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083ED" w14:textId="2D5F590B" w:rsidR="00676750" w:rsidRPr="00ED0CB1" w:rsidRDefault="009372DE" w:rsidP="00676750">
      <w:pPr>
        <w:shd w:val="clear" w:color="auto" w:fill="FFC000"/>
        <w:jc w:val="center"/>
        <w:rPr>
          <w:rFonts w:ascii="Calibri" w:hAnsi="Calibri"/>
          <w:b/>
          <w:bCs/>
          <w:sz w:val="10"/>
          <w:szCs w:val="10"/>
        </w:rPr>
      </w:pPr>
      <w:r>
        <w:rPr>
          <w:rFonts w:ascii="Calibri" w:hAnsi="Calibri"/>
          <w:b/>
          <w:bCs/>
          <w:sz w:val="10"/>
          <w:szCs w:val="10"/>
        </w:rPr>
        <w:tab/>
      </w:r>
      <w:r w:rsidR="00F367ED">
        <w:rPr>
          <w:rFonts w:ascii="Calibri" w:hAnsi="Calibri"/>
          <w:b/>
          <w:bCs/>
          <w:sz w:val="10"/>
          <w:szCs w:val="10"/>
        </w:rPr>
        <w:tab/>
      </w:r>
    </w:p>
    <w:p w14:paraId="4A397625" w14:textId="4D71FED4" w:rsidR="004A64EB" w:rsidRDefault="009341FA" w:rsidP="00676750">
      <w:pPr>
        <w:shd w:val="clear" w:color="auto" w:fill="FFC000"/>
        <w:jc w:val="center"/>
        <w:rPr>
          <w:rFonts w:ascii="Calibri" w:hAnsi="Calibri"/>
          <w:b/>
          <w:bCs/>
          <w:sz w:val="18"/>
          <w:szCs w:val="18"/>
        </w:rPr>
      </w:pPr>
      <w:r>
        <w:rPr>
          <w:rFonts w:ascii="Calibri" w:hAnsi="Calibri"/>
          <w:b/>
          <w:bCs/>
          <w:sz w:val="18"/>
          <w:szCs w:val="18"/>
        </w:rPr>
        <w:t xml:space="preserve">ZAPRASZAMY </w:t>
      </w:r>
      <w:r w:rsidR="009F64C0">
        <w:rPr>
          <w:rFonts w:ascii="Calibri" w:hAnsi="Calibri"/>
          <w:b/>
          <w:bCs/>
          <w:sz w:val="18"/>
          <w:szCs w:val="18"/>
        </w:rPr>
        <w:t xml:space="preserve">PAŃSTWA </w:t>
      </w:r>
      <w:r w:rsidR="00C31833" w:rsidRPr="00BF4732">
        <w:rPr>
          <w:rFonts w:ascii="Calibri" w:hAnsi="Calibri"/>
          <w:b/>
          <w:bCs/>
          <w:sz w:val="18"/>
          <w:szCs w:val="18"/>
        </w:rPr>
        <w:t xml:space="preserve">DO UCZESTNICTWA W </w:t>
      </w:r>
      <w:r w:rsidR="004A64EB" w:rsidRPr="00BF4732">
        <w:rPr>
          <w:rFonts w:ascii="Calibri" w:hAnsi="Calibri"/>
          <w:b/>
          <w:bCs/>
          <w:sz w:val="18"/>
          <w:szCs w:val="18"/>
        </w:rPr>
        <w:t>SZKOLENIU:</w:t>
      </w:r>
    </w:p>
    <w:p w14:paraId="2949DBDD" w14:textId="77777777" w:rsidR="00676750" w:rsidRPr="00ED0CB1" w:rsidRDefault="00676750" w:rsidP="00676750">
      <w:pPr>
        <w:shd w:val="clear" w:color="auto" w:fill="FFC000"/>
        <w:jc w:val="center"/>
        <w:rPr>
          <w:b/>
          <w:bCs/>
          <w:sz w:val="10"/>
          <w:szCs w:val="10"/>
        </w:r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86"/>
        <w:gridCol w:w="5386"/>
      </w:tblGrid>
      <w:tr w:rsidR="00676750" w:rsidRPr="0083495B" w14:paraId="58F97BBE" w14:textId="1EA812F5" w:rsidTr="00541DBF">
        <w:trPr>
          <w:trHeight w:val="1372"/>
        </w:trPr>
        <w:tc>
          <w:tcPr>
            <w:tcW w:w="10772" w:type="dxa"/>
            <w:gridSpan w:val="2"/>
            <w:tcBorders>
              <w:bottom w:val="single" w:sz="4" w:space="0" w:color="auto"/>
            </w:tcBorders>
            <w:shd w:val="clear" w:color="auto" w:fill="003399"/>
          </w:tcPr>
          <w:p w14:paraId="30EC0F01" w14:textId="543BEDC0" w:rsidR="00676750" w:rsidRPr="009357E4" w:rsidRDefault="009357E4" w:rsidP="009357E4">
            <w:pPr>
              <w:pStyle w:val="Tekstpodstawowy2"/>
              <w:spacing w:before="360" w:after="360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44"/>
                <w:szCs w:val="44"/>
              </w:rPr>
            </w:pPr>
            <w:r w:rsidRPr="009357E4">
              <w:rPr>
                <w:rFonts w:asciiTheme="minorHAnsi" w:hAnsiTheme="minorHAnsi"/>
                <w:b/>
                <w:bCs/>
                <w:color w:val="FFFFFF" w:themeColor="background1"/>
                <w:sz w:val="44"/>
                <w:szCs w:val="44"/>
              </w:rPr>
              <w:t>WORD, EXCEL, POWER POINT                                                   W PRACY ASYSTENTKI / SEKRETARKI</w:t>
            </w:r>
          </w:p>
        </w:tc>
      </w:tr>
      <w:tr w:rsidR="00FA153B" w14:paraId="4CAE34F4" w14:textId="6B087692" w:rsidTr="00541DBF">
        <w:trPr>
          <w:trHeight w:val="414"/>
        </w:trPr>
        <w:tc>
          <w:tcPr>
            <w:tcW w:w="5386" w:type="dxa"/>
            <w:tcBorders>
              <w:bottom w:val="single" w:sz="4" w:space="0" w:color="003399"/>
              <w:right w:val="single" w:sz="4" w:space="0" w:color="auto"/>
            </w:tcBorders>
            <w:shd w:val="clear" w:color="auto" w:fill="3366FF"/>
            <w:vAlign w:val="center"/>
          </w:tcPr>
          <w:p w14:paraId="5033D74C" w14:textId="1C5A3A5A" w:rsidR="00FA153B" w:rsidRDefault="00FA153B" w:rsidP="00FA153B">
            <w:pPr>
              <w:pStyle w:val="Tekstpodstawowy2"/>
              <w:jc w:val="center"/>
              <w:rPr>
                <w:rFonts w:ascii="Calibri" w:hAnsi="Calibri"/>
                <w:bCs/>
                <w:sz w:val="24"/>
              </w:rPr>
            </w:pPr>
            <w:r w:rsidRPr="007362F9">
              <w:rPr>
                <w:rFonts w:ascii="Calibri" w:hAnsi="Calibri"/>
                <w:b/>
                <w:iCs/>
                <w:color w:val="FFFFFF" w:themeColor="background1"/>
                <w:sz w:val="28"/>
                <w:szCs w:val="28"/>
              </w:rPr>
              <w:t>Forma szkolenia: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003399"/>
            </w:tcBorders>
            <w:shd w:val="clear" w:color="auto" w:fill="3366FF"/>
            <w:vAlign w:val="center"/>
          </w:tcPr>
          <w:p w14:paraId="3EB9BDBE" w14:textId="4C7D4DDC" w:rsidR="00FA153B" w:rsidRPr="003F2CB2" w:rsidRDefault="00FA153B" w:rsidP="00FA153B">
            <w:pPr>
              <w:pStyle w:val="Tekstpodstawowy2"/>
              <w:jc w:val="center"/>
              <w:rPr>
                <w:rFonts w:ascii="Calibri" w:hAnsi="Calibri"/>
                <w:bCs/>
                <w:sz w:val="24"/>
              </w:rPr>
            </w:pPr>
            <w:r w:rsidRPr="007362F9">
              <w:rPr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</w:rPr>
              <w:t>Terminy szkolenia:</w:t>
            </w:r>
          </w:p>
        </w:tc>
      </w:tr>
      <w:tr w:rsidR="00F96D2C" w14:paraId="493E7862" w14:textId="77777777" w:rsidTr="00F96D2C">
        <w:trPr>
          <w:trHeight w:val="1262"/>
        </w:trPr>
        <w:tc>
          <w:tcPr>
            <w:tcW w:w="5386" w:type="dxa"/>
            <w:tcBorders>
              <w:top w:val="single" w:sz="4" w:space="0" w:color="003399"/>
              <w:left w:val="nil"/>
              <w:bottom w:val="single" w:sz="12" w:space="0" w:color="003399"/>
              <w:right w:val="single" w:sz="4" w:space="0" w:color="003399"/>
            </w:tcBorders>
            <w:shd w:val="clear" w:color="auto" w:fill="F2F2F2" w:themeFill="background1" w:themeFillShade="F2"/>
            <w:vAlign w:val="center"/>
          </w:tcPr>
          <w:p w14:paraId="4A7A66E6" w14:textId="77777777" w:rsidR="00F96D2C" w:rsidRDefault="00F96D2C" w:rsidP="00FA153B">
            <w:pPr>
              <w:ind w:right="23"/>
              <w:jc w:val="center"/>
              <w:rPr>
                <w:rFonts w:ascii="Calibri" w:hAnsi="Calibri"/>
                <w:bCs/>
                <w:iCs/>
                <w:sz w:val="28"/>
                <w:szCs w:val="28"/>
              </w:rPr>
            </w:pPr>
            <w:r w:rsidRPr="00937543">
              <w:rPr>
                <w:rFonts w:ascii="Calibri" w:hAnsi="Calibri"/>
                <w:bCs/>
                <w:iCs/>
                <w:sz w:val="28"/>
                <w:szCs w:val="28"/>
              </w:rPr>
              <w:t xml:space="preserve">Online </w:t>
            </w:r>
          </w:p>
          <w:p w14:paraId="4BA69849" w14:textId="54CA5354" w:rsidR="00F96D2C" w:rsidRDefault="00F96D2C" w:rsidP="00FA153B">
            <w:pPr>
              <w:pStyle w:val="Tekstpodstawowy2"/>
              <w:jc w:val="center"/>
              <w:rPr>
                <w:rFonts w:ascii="Calibri" w:hAnsi="Calibri"/>
                <w:bCs/>
                <w:sz w:val="24"/>
              </w:rPr>
            </w:pPr>
            <w:r w:rsidRPr="00937543">
              <w:rPr>
                <w:rFonts w:ascii="Calibri" w:hAnsi="Calibri"/>
                <w:bCs/>
                <w:iCs/>
                <w:sz w:val="28"/>
                <w:szCs w:val="28"/>
              </w:rPr>
              <w:t>- wirtualna sala ATL</w:t>
            </w:r>
          </w:p>
        </w:tc>
        <w:tc>
          <w:tcPr>
            <w:tcW w:w="5386" w:type="dxa"/>
            <w:tcBorders>
              <w:top w:val="single" w:sz="4" w:space="0" w:color="003399"/>
              <w:left w:val="single" w:sz="4" w:space="0" w:color="003399"/>
              <w:bottom w:val="single" w:sz="12" w:space="0" w:color="003399"/>
            </w:tcBorders>
            <w:shd w:val="clear" w:color="auto" w:fill="F2F2F2" w:themeFill="background1" w:themeFillShade="F2"/>
            <w:vAlign w:val="center"/>
          </w:tcPr>
          <w:p w14:paraId="512D12FE" w14:textId="4882C737" w:rsidR="00F96D2C" w:rsidRDefault="00F96D2C" w:rsidP="00A6267D">
            <w:pPr>
              <w:pStyle w:val="Tekstpodstawowy2"/>
              <w:jc w:val="center"/>
              <w:rPr>
                <w:rFonts w:ascii="Calibri" w:hAnsi="Calibri"/>
                <w:bCs/>
                <w:sz w:val="24"/>
              </w:rPr>
            </w:pPr>
            <w:r>
              <w:rPr>
                <w:rFonts w:ascii="Calibri" w:hAnsi="Calibri"/>
                <w:bCs/>
                <w:sz w:val="24"/>
              </w:rPr>
              <w:t>18-19.11.2021</w:t>
            </w:r>
          </w:p>
        </w:tc>
      </w:tr>
    </w:tbl>
    <w:p w14:paraId="35F3D262" w14:textId="77777777" w:rsidR="001B6AD2" w:rsidRPr="00A04F2E" w:rsidRDefault="001B6AD2" w:rsidP="00A04F2E">
      <w:pPr>
        <w:pStyle w:val="Tekstpodstawowy"/>
        <w:spacing w:before="240" w:after="120"/>
        <w:jc w:val="both"/>
        <w:rPr>
          <w:rFonts w:asciiTheme="minorHAnsi" w:hAnsiTheme="minorHAnsi"/>
          <w:b/>
          <w:color w:val="003399"/>
          <w:sz w:val="20"/>
        </w:rPr>
      </w:pPr>
      <w:r w:rsidRPr="00A04F2E">
        <w:rPr>
          <w:rFonts w:asciiTheme="minorHAnsi" w:hAnsiTheme="minorHAnsi"/>
          <w:b/>
          <w:color w:val="003399"/>
          <w:sz w:val="20"/>
        </w:rPr>
        <w:t xml:space="preserve">W pracy asystentki czy sekretarki liczy się dziś skuteczność i profesjonalizm. </w:t>
      </w:r>
    </w:p>
    <w:p w14:paraId="65DAD816" w14:textId="77777777" w:rsidR="001B6AD2" w:rsidRPr="00FA000E" w:rsidRDefault="001B6AD2" w:rsidP="001B6AD2">
      <w:pPr>
        <w:pStyle w:val="Tekstpodstawowy"/>
        <w:spacing w:after="120"/>
        <w:jc w:val="both"/>
        <w:rPr>
          <w:rFonts w:asciiTheme="minorHAnsi" w:hAnsiTheme="minorHAnsi"/>
          <w:b/>
          <w:sz w:val="20"/>
        </w:rPr>
      </w:pPr>
      <w:r w:rsidRPr="00FA000E">
        <w:rPr>
          <w:rFonts w:asciiTheme="minorHAnsi" w:hAnsiTheme="minorHAnsi"/>
          <w:b/>
          <w:sz w:val="20"/>
        </w:rPr>
        <w:t>Warsztat daje uczestnikom całą gamę praktycznych doświadczeń pozwalających na sprawne zarządzanie swoim biurem. Asystentka, sekretarka po ukończeniu kursu potrafi skupić się nad sprawami ważnymi dla swojej pracy.</w:t>
      </w:r>
    </w:p>
    <w:p w14:paraId="17A09FB5" w14:textId="77777777" w:rsidR="001B6AD2" w:rsidRPr="00FA000E" w:rsidRDefault="001B6AD2" w:rsidP="001B6AD2">
      <w:pPr>
        <w:pStyle w:val="Tekstpodstawowy"/>
        <w:spacing w:after="120"/>
        <w:jc w:val="both"/>
        <w:rPr>
          <w:rFonts w:asciiTheme="minorHAnsi" w:hAnsiTheme="minorHAnsi"/>
          <w:b/>
          <w:sz w:val="20"/>
        </w:rPr>
      </w:pPr>
      <w:r w:rsidRPr="00FA000E">
        <w:rPr>
          <w:rFonts w:asciiTheme="minorHAnsi" w:hAnsiTheme="minorHAnsi"/>
          <w:b/>
          <w:sz w:val="20"/>
        </w:rPr>
        <w:t>Warsztat adresowany jest zarówno do osób rozpoczynających swą pracę jak i pragnących rozszerzyć swoje dotychczasowe umiejętności zawodowe.</w:t>
      </w:r>
    </w:p>
    <w:p w14:paraId="081BA2D2" w14:textId="77777777" w:rsidR="001B6AD2" w:rsidRPr="00FA000E" w:rsidRDefault="001B6AD2" w:rsidP="001B6AD2">
      <w:pPr>
        <w:pStyle w:val="Tekstpodstawowy2"/>
        <w:jc w:val="both"/>
        <w:rPr>
          <w:rFonts w:asciiTheme="minorHAnsi" w:hAnsiTheme="minorHAnsi"/>
          <w:b/>
          <w:sz w:val="20"/>
          <w:szCs w:val="20"/>
        </w:rPr>
      </w:pPr>
      <w:r w:rsidRPr="00FA000E">
        <w:rPr>
          <w:rFonts w:asciiTheme="minorHAnsi" w:hAnsiTheme="minorHAnsi"/>
          <w:b/>
          <w:sz w:val="20"/>
          <w:szCs w:val="20"/>
        </w:rPr>
        <w:t>Założeniem warsztatu jest nabycie wiedzy pozwalającej na profesjonalną i efektywną organizację pracy biura czy sekretariatu. Koniecznością jest także doskonalenie umiejętności optymalnego wykorzystania czasu pracy oraz skutecznego rozwiązywania problemów. Istotną jest dobra znajomość oraz wykorzystanie komputera we wspomaganiu pracy biurowej.</w:t>
      </w:r>
    </w:p>
    <w:p w14:paraId="27421161" w14:textId="77777777" w:rsidR="001B6AD2" w:rsidRPr="00FA000E" w:rsidRDefault="001B6AD2" w:rsidP="001B6AD2">
      <w:pPr>
        <w:pStyle w:val="Tekstpodstawowy"/>
        <w:ind w:right="139"/>
        <w:rPr>
          <w:rFonts w:asciiTheme="minorHAnsi" w:hAnsiTheme="minorHAnsi"/>
          <w:b/>
          <w:color w:val="003366"/>
          <w:sz w:val="20"/>
        </w:rPr>
      </w:pPr>
    </w:p>
    <w:p w14:paraId="2CA18DD5" w14:textId="77777777" w:rsidR="001B6AD2" w:rsidRPr="00A04F2E" w:rsidRDefault="001B6AD2" w:rsidP="001B6AD2">
      <w:pPr>
        <w:spacing w:before="120" w:after="120"/>
        <w:rPr>
          <w:rFonts w:asciiTheme="minorHAnsi" w:hAnsiTheme="minorHAnsi" w:cs="Arial"/>
          <w:b/>
          <w:color w:val="003399"/>
          <w:kern w:val="28"/>
          <w:sz w:val="20"/>
          <w:szCs w:val="20"/>
          <w:u w:val="single"/>
        </w:rPr>
      </w:pPr>
      <w:r w:rsidRPr="00A04F2E">
        <w:rPr>
          <w:rFonts w:asciiTheme="minorHAnsi" w:hAnsiTheme="minorHAnsi" w:cs="Arial"/>
          <w:b/>
          <w:color w:val="003399"/>
          <w:kern w:val="28"/>
          <w:sz w:val="20"/>
          <w:szCs w:val="20"/>
          <w:u w:val="single"/>
        </w:rPr>
        <w:t>Metody prowadzenia zajęć:</w:t>
      </w:r>
    </w:p>
    <w:p w14:paraId="67C927CB" w14:textId="77777777" w:rsidR="002A7863" w:rsidRDefault="001B6AD2" w:rsidP="002A7863">
      <w:pPr>
        <w:pStyle w:val="Akapitzlist"/>
        <w:numPr>
          <w:ilvl w:val="0"/>
          <w:numId w:val="27"/>
        </w:numPr>
        <w:jc w:val="both"/>
        <w:rPr>
          <w:rFonts w:asciiTheme="minorHAnsi" w:hAnsiTheme="minorHAnsi" w:cs="Arial"/>
          <w:sz w:val="20"/>
          <w:szCs w:val="20"/>
        </w:rPr>
      </w:pPr>
      <w:r w:rsidRPr="002A7863">
        <w:rPr>
          <w:rFonts w:asciiTheme="minorHAnsi" w:hAnsiTheme="minorHAnsi" w:cs="Arial"/>
          <w:sz w:val="20"/>
          <w:szCs w:val="20"/>
        </w:rPr>
        <w:t xml:space="preserve">Kurs prowadzony jest nowoczesnymi, interaktywnymi metodami, przy aktywnym zaangażowaniu uczestników. </w:t>
      </w:r>
    </w:p>
    <w:p w14:paraId="5A64AA20" w14:textId="77777777" w:rsidR="002A7863" w:rsidRDefault="001B6AD2" w:rsidP="002A7863">
      <w:pPr>
        <w:pStyle w:val="Akapitzlist"/>
        <w:numPr>
          <w:ilvl w:val="0"/>
          <w:numId w:val="27"/>
        </w:numPr>
        <w:jc w:val="both"/>
        <w:rPr>
          <w:rFonts w:asciiTheme="minorHAnsi" w:hAnsiTheme="minorHAnsi" w:cs="Arial"/>
          <w:sz w:val="20"/>
          <w:szCs w:val="20"/>
        </w:rPr>
      </w:pPr>
      <w:r w:rsidRPr="002A7863">
        <w:rPr>
          <w:rFonts w:asciiTheme="minorHAnsi" w:hAnsiTheme="minorHAnsi" w:cs="Arial"/>
          <w:sz w:val="20"/>
          <w:szCs w:val="20"/>
        </w:rPr>
        <w:t xml:space="preserve">Wszystkie ćwiczenia prowadzone są na podstawie przykładów zaczerpniętych z praktyki. </w:t>
      </w:r>
    </w:p>
    <w:p w14:paraId="2E5006E6" w14:textId="3BB1A047" w:rsidR="002A7863" w:rsidRDefault="001B6AD2" w:rsidP="001B6AD2">
      <w:pPr>
        <w:pStyle w:val="Akapitzlist"/>
        <w:numPr>
          <w:ilvl w:val="0"/>
          <w:numId w:val="27"/>
        </w:numPr>
        <w:jc w:val="both"/>
        <w:rPr>
          <w:rFonts w:asciiTheme="minorHAnsi" w:hAnsiTheme="minorHAnsi" w:cs="Arial"/>
          <w:sz w:val="20"/>
          <w:szCs w:val="20"/>
        </w:rPr>
      </w:pPr>
      <w:r w:rsidRPr="002A7863">
        <w:rPr>
          <w:rFonts w:asciiTheme="minorHAnsi" w:hAnsiTheme="minorHAnsi" w:cs="Arial"/>
          <w:sz w:val="20"/>
          <w:szCs w:val="20"/>
        </w:rPr>
        <w:t xml:space="preserve">Zajęcia, pomimo prezentowania złożonej wiedzy merytorycznej, prowadzone są w zrozumiały sposób, zapewniający przyswojenie przekazywanej wiedzy przez każdego uczestnika kursu (niezależnie od dotychczasowych doświadczeń </w:t>
      </w:r>
      <w:r w:rsidR="002A7863">
        <w:rPr>
          <w:rFonts w:asciiTheme="minorHAnsi" w:hAnsiTheme="minorHAnsi" w:cs="Arial"/>
          <w:sz w:val="20"/>
          <w:szCs w:val="20"/>
        </w:rPr>
        <w:t xml:space="preserve">                                  </w:t>
      </w:r>
      <w:r w:rsidRPr="002A7863">
        <w:rPr>
          <w:rFonts w:asciiTheme="minorHAnsi" w:hAnsiTheme="minorHAnsi" w:cs="Arial"/>
          <w:sz w:val="20"/>
          <w:szCs w:val="20"/>
        </w:rPr>
        <w:t>z programem Microsoft Excel).</w:t>
      </w:r>
    </w:p>
    <w:p w14:paraId="3B6F45E9" w14:textId="131BD892" w:rsidR="001B6AD2" w:rsidRPr="002A7863" w:rsidRDefault="001B6AD2" w:rsidP="001B6AD2">
      <w:pPr>
        <w:pStyle w:val="Akapitzlist"/>
        <w:numPr>
          <w:ilvl w:val="0"/>
          <w:numId w:val="27"/>
        </w:numPr>
        <w:jc w:val="both"/>
        <w:rPr>
          <w:rFonts w:asciiTheme="minorHAnsi" w:hAnsiTheme="minorHAnsi" w:cs="Arial"/>
          <w:sz w:val="20"/>
          <w:szCs w:val="20"/>
        </w:rPr>
      </w:pPr>
      <w:r w:rsidRPr="002A7863">
        <w:rPr>
          <w:rFonts w:asciiTheme="minorHAnsi" w:hAnsiTheme="minorHAnsi" w:cs="Arial"/>
          <w:sz w:val="20"/>
          <w:szCs w:val="20"/>
        </w:rPr>
        <w:t>Każdy uczestnik otrzymuje komplet materiałów oraz kopie elektroniczne ze wszystkimi ćwiczeniami prowadzonymi w ramach kursu oraz przykładowymi arkuszami programu Microsoft Excel.</w:t>
      </w:r>
    </w:p>
    <w:p w14:paraId="36D9BDF5" w14:textId="77777777" w:rsidR="001B6AD2" w:rsidRDefault="001B6AD2" w:rsidP="001B6AD2">
      <w:pPr>
        <w:pStyle w:val="Tekstpodstawowy"/>
        <w:ind w:right="139"/>
        <w:rPr>
          <w:rFonts w:asciiTheme="minorHAnsi" w:hAnsiTheme="minorHAnsi"/>
          <w:b/>
          <w:color w:val="003366"/>
          <w:szCs w:val="22"/>
        </w:rPr>
      </w:pPr>
    </w:p>
    <w:p w14:paraId="5A593053" w14:textId="77777777" w:rsidR="001B6AD2" w:rsidRPr="00FA000E" w:rsidRDefault="001B6AD2" w:rsidP="00A04F2E">
      <w:pPr>
        <w:shd w:val="clear" w:color="auto" w:fill="003399"/>
        <w:spacing w:before="60" w:after="80"/>
        <w:rPr>
          <w:rFonts w:asciiTheme="minorHAnsi" w:hAnsiTheme="minorHAnsi"/>
          <w:b/>
          <w:color w:val="FFFFFF" w:themeColor="background1"/>
          <w:kern w:val="28"/>
          <w:sz w:val="20"/>
          <w:szCs w:val="20"/>
        </w:rPr>
      </w:pPr>
      <w:bookmarkStart w:id="0" w:name="_Toc447515065"/>
      <w:r w:rsidRPr="00FA000E">
        <w:rPr>
          <w:rFonts w:asciiTheme="minorHAnsi" w:hAnsiTheme="minorHAnsi"/>
          <w:b/>
          <w:color w:val="FFFFFF" w:themeColor="background1"/>
          <w:kern w:val="28"/>
          <w:sz w:val="20"/>
          <w:szCs w:val="20"/>
        </w:rPr>
        <w:t>Korzyści dla uczestników:</w:t>
      </w:r>
    </w:p>
    <w:p w14:paraId="2A9FD591" w14:textId="77777777" w:rsidR="001B6AD2" w:rsidRPr="00FA000E" w:rsidRDefault="001B6AD2" w:rsidP="001B6AD2">
      <w:pPr>
        <w:rPr>
          <w:rFonts w:asciiTheme="minorHAnsi" w:hAnsiTheme="minorHAnsi"/>
          <w:sz w:val="20"/>
          <w:szCs w:val="20"/>
        </w:rPr>
      </w:pPr>
    </w:p>
    <w:p w14:paraId="50D0E75A" w14:textId="77777777" w:rsidR="001B6AD2" w:rsidRPr="00A04F2E" w:rsidRDefault="001B6AD2" w:rsidP="001B6AD2">
      <w:pPr>
        <w:spacing w:after="120"/>
        <w:rPr>
          <w:rFonts w:asciiTheme="minorHAnsi" w:hAnsiTheme="minorHAnsi"/>
          <w:b/>
          <w:color w:val="003399"/>
          <w:sz w:val="20"/>
          <w:szCs w:val="20"/>
        </w:rPr>
      </w:pPr>
      <w:r w:rsidRPr="00A04F2E">
        <w:rPr>
          <w:rFonts w:asciiTheme="minorHAnsi" w:hAnsiTheme="minorHAnsi"/>
          <w:b/>
          <w:color w:val="003399"/>
          <w:sz w:val="20"/>
          <w:szCs w:val="20"/>
        </w:rPr>
        <w:t>Po ukończeniu szkolenia każdy uczestnik potrafi:</w:t>
      </w:r>
    </w:p>
    <w:p w14:paraId="79485310" w14:textId="77777777" w:rsidR="001B6AD2" w:rsidRPr="00914007" w:rsidRDefault="001B6AD2" w:rsidP="001B6AD2">
      <w:pPr>
        <w:pStyle w:val="NormalnyWeb"/>
        <w:numPr>
          <w:ilvl w:val="0"/>
          <w:numId w:val="22"/>
        </w:numPr>
        <w:spacing w:before="0" w:beforeAutospacing="0" w:after="0" w:afterAutospacing="0"/>
        <w:ind w:left="714" w:hanging="357"/>
        <w:rPr>
          <w:rFonts w:asciiTheme="minorHAnsi" w:hAnsiTheme="minorHAnsi"/>
          <w:sz w:val="20"/>
          <w:szCs w:val="20"/>
        </w:rPr>
      </w:pPr>
      <w:r w:rsidRPr="00914007">
        <w:rPr>
          <w:rFonts w:asciiTheme="minorHAnsi" w:hAnsiTheme="minorHAnsi"/>
          <w:sz w:val="20"/>
          <w:szCs w:val="20"/>
        </w:rPr>
        <w:t>wydajnie pracować z edytorem tekstów Word,</w:t>
      </w:r>
    </w:p>
    <w:p w14:paraId="66A7982D" w14:textId="77777777" w:rsidR="001B6AD2" w:rsidRPr="00914007" w:rsidRDefault="001B6AD2" w:rsidP="001B6AD2">
      <w:pPr>
        <w:pStyle w:val="NormalnyWeb"/>
        <w:numPr>
          <w:ilvl w:val="0"/>
          <w:numId w:val="22"/>
        </w:numPr>
        <w:spacing w:before="0" w:beforeAutospacing="0" w:after="0" w:afterAutospacing="0"/>
        <w:ind w:left="714" w:hanging="357"/>
        <w:rPr>
          <w:rFonts w:asciiTheme="minorHAnsi" w:hAnsiTheme="minorHAnsi"/>
          <w:sz w:val="20"/>
          <w:szCs w:val="20"/>
        </w:rPr>
      </w:pPr>
      <w:r w:rsidRPr="00914007">
        <w:rPr>
          <w:rFonts w:asciiTheme="minorHAnsi" w:hAnsiTheme="minorHAnsi"/>
          <w:sz w:val="20"/>
          <w:szCs w:val="20"/>
        </w:rPr>
        <w:t>tworzyć różnego rodzaju konkretne pisma, oraz inne, niestandardowe dokumenty,</w:t>
      </w:r>
    </w:p>
    <w:p w14:paraId="4685F0DB" w14:textId="77777777" w:rsidR="001B6AD2" w:rsidRPr="00914007" w:rsidRDefault="001B6AD2" w:rsidP="001B6AD2">
      <w:pPr>
        <w:pStyle w:val="NormalnyWeb"/>
        <w:numPr>
          <w:ilvl w:val="0"/>
          <w:numId w:val="22"/>
        </w:numPr>
        <w:spacing w:before="0" w:beforeAutospacing="0" w:after="0" w:afterAutospacing="0"/>
        <w:ind w:left="714" w:hanging="357"/>
        <w:rPr>
          <w:rFonts w:asciiTheme="minorHAnsi" w:hAnsiTheme="minorHAnsi"/>
          <w:sz w:val="20"/>
          <w:szCs w:val="20"/>
        </w:rPr>
      </w:pPr>
      <w:r w:rsidRPr="00914007">
        <w:rPr>
          <w:rFonts w:asciiTheme="minorHAnsi" w:hAnsiTheme="minorHAnsi"/>
          <w:sz w:val="20"/>
          <w:szCs w:val="20"/>
        </w:rPr>
        <w:t>wydajnie pracować z arkuszem kalkulacyjnym,</w:t>
      </w:r>
    </w:p>
    <w:p w14:paraId="1B75DABA" w14:textId="77777777" w:rsidR="001B6AD2" w:rsidRPr="00914007" w:rsidRDefault="001B6AD2" w:rsidP="001B6AD2">
      <w:pPr>
        <w:pStyle w:val="NormalnyWeb"/>
        <w:numPr>
          <w:ilvl w:val="0"/>
          <w:numId w:val="22"/>
        </w:numPr>
        <w:spacing w:before="0" w:beforeAutospacing="0" w:after="0" w:afterAutospacing="0"/>
        <w:ind w:left="714" w:hanging="357"/>
        <w:rPr>
          <w:rFonts w:asciiTheme="minorHAnsi" w:hAnsiTheme="minorHAnsi"/>
          <w:sz w:val="20"/>
          <w:szCs w:val="20"/>
        </w:rPr>
      </w:pPr>
      <w:r w:rsidRPr="00914007">
        <w:rPr>
          <w:rFonts w:asciiTheme="minorHAnsi" w:hAnsiTheme="minorHAnsi"/>
          <w:sz w:val="20"/>
          <w:szCs w:val="20"/>
        </w:rPr>
        <w:t>tworzyć różnego rodzaju konkretne raporty, analizy oraz inne, dokumenty Excela,</w:t>
      </w:r>
    </w:p>
    <w:p w14:paraId="1354CAE5" w14:textId="77777777" w:rsidR="001B6AD2" w:rsidRPr="00914007" w:rsidRDefault="001B6AD2" w:rsidP="001B6AD2">
      <w:pPr>
        <w:pStyle w:val="NormalnyWeb"/>
        <w:numPr>
          <w:ilvl w:val="0"/>
          <w:numId w:val="22"/>
        </w:numPr>
        <w:spacing w:before="0" w:beforeAutospacing="0" w:after="0" w:afterAutospacing="0"/>
        <w:ind w:left="714" w:hanging="357"/>
        <w:rPr>
          <w:rFonts w:asciiTheme="minorHAnsi" w:hAnsiTheme="minorHAnsi"/>
          <w:sz w:val="20"/>
          <w:szCs w:val="20"/>
        </w:rPr>
      </w:pPr>
      <w:r w:rsidRPr="00914007">
        <w:rPr>
          <w:rFonts w:asciiTheme="minorHAnsi" w:hAnsiTheme="minorHAnsi"/>
          <w:sz w:val="20"/>
          <w:szCs w:val="20"/>
        </w:rPr>
        <w:t>efektywnie używać program MS Power Point do tworzenia i modyfikacji prezentacji komputerowej,</w:t>
      </w:r>
    </w:p>
    <w:p w14:paraId="36F864F2" w14:textId="77777777" w:rsidR="001B6AD2" w:rsidRPr="00914007" w:rsidRDefault="001B6AD2" w:rsidP="001B6AD2">
      <w:pPr>
        <w:pStyle w:val="NormalnyWeb"/>
        <w:numPr>
          <w:ilvl w:val="0"/>
          <w:numId w:val="22"/>
        </w:numPr>
        <w:spacing w:before="0" w:beforeAutospacing="0" w:after="0" w:afterAutospacing="0"/>
        <w:ind w:left="714" w:hanging="357"/>
        <w:rPr>
          <w:rFonts w:asciiTheme="minorHAnsi" w:hAnsiTheme="minorHAnsi"/>
          <w:sz w:val="20"/>
          <w:szCs w:val="20"/>
        </w:rPr>
      </w:pPr>
      <w:r w:rsidRPr="00914007">
        <w:rPr>
          <w:rFonts w:asciiTheme="minorHAnsi" w:hAnsiTheme="minorHAnsi"/>
          <w:sz w:val="20"/>
          <w:szCs w:val="20"/>
        </w:rPr>
        <w:t>tworzyć konkretne dokumenty z prezentacjami, tworzyć wzorcowe dokumenty prezentacji,</w:t>
      </w:r>
    </w:p>
    <w:p w14:paraId="724562C4" w14:textId="77777777" w:rsidR="001B6AD2" w:rsidRPr="00914007" w:rsidRDefault="001B6AD2" w:rsidP="001B6AD2">
      <w:pPr>
        <w:pStyle w:val="NormalnyWeb"/>
        <w:numPr>
          <w:ilvl w:val="0"/>
          <w:numId w:val="22"/>
        </w:numPr>
        <w:spacing w:before="0" w:beforeAutospacing="0" w:after="0" w:afterAutospacing="0"/>
        <w:ind w:left="714" w:hanging="357"/>
        <w:rPr>
          <w:rFonts w:asciiTheme="minorHAnsi" w:hAnsiTheme="minorHAnsi"/>
          <w:sz w:val="20"/>
          <w:szCs w:val="20"/>
        </w:rPr>
      </w:pPr>
      <w:r w:rsidRPr="00914007">
        <w:rPr>
          <w:rFonts w:asciiTheme="minorHAnsi" w:hAnsiTheme="minorHAnsi"/>
          <w:sz w:val="20"/>
          <w:szCs w:val="20"/>
        </w:rPr>
        <w:t>wykorzystywać inne programy MS Office do współpracy z programem Power Point,</w:t>
      </w:r>
    </w:p>
    <w:p w14:paraId="6AEAE4A6" w14:textId="77777777" w:rsidR="001B6AD2" w:rsidRPr="00914007" w:rsidRDefault="001B6AD2" w:rsidP="001B6AD2">
      <w:pPr>
        <w:pStyle w:val="NormalnyWeb"/>
        <w:numPr>
          <w:ilvl w:val="0"/>
          <w:numId w:val="22"/>
        </w:numPr>
        <w:spacing w:before="0" w:beforeAutospacing="0" w:after="0" w:afterAutospacing="0"/>
        <w:ind w:left="714" w:hanging="357"/>
        <w:rPr>
          <w:rFonts w:asciiTheme="minorHAnsi" w:hAnsiTheme="minorHAnsi"/>
          <w:sz w:val="20"/>
          <w:szCs w:val="20"/>
        </w:rPr>
      </w:pPr>
      <w:r w:rsidRPr="00914007">
        <w:rPr>
          <w:rFonts w:asciiTheme="minorHAnsi" w:hAnsiTheme="minorHAnsi"/>
          <w:sz w:val="20"/>
          <w:szCs w:val="20"/>
        </w:rPr>
        <w:t>dostosować środowisko programów pakietu MS Office do indywidualnych potrzeb,</w:t>
      </w:r>
    </w:p>
    <w:p w14:paraId="5052A06D" w14:textId="77777777" w:rsidR="001B6AD2" w:rsidRPr="00914007" w:rsidRDefault="001B6AD2" w:rsidP="001B6AD2">
      <w:pPr>
        <w:pStyle w:val="NormalnyWeb"/>
        <w:numPr>
          <w:ilvl w:val="0"/>
          <w:numId w:val="22"/>
        </w:numPr>
        <w:spacing w:before="0" w:beforeAutospacing="0" w:after="0" w:afterAutospacing="0"/>
        <w:ind w:left="714" w:hanging="357"/>
        <w:rPr>
          <w:rFonts w:asciiTheme="minorHAnsi" w:hAnsiTheme="minorHAnsi"/>
          <w:sz w:val="20"/>
          <w:szCs w:val="20"/>
        </w:rPr>
      </w:pPr>
      <w:r w:rsidRPr="00914007">
        <w:rPr>
          <w:rFonts w:asciiTheme="minorHAnsi" w:hAnsiTheme="minorHAnsi"/>
          <w:sz w:val="20"/>
          <w:szCs w:val="20"/>
        </w:rPr>
        <w:t>organizować pracę, optymalnie zarządzać dokumentami na swoim komputerze oraz w sieci komputerowej,</w:t>
      </w:r>
    </w:p>
    <w:p w14:paraId="0CE153A3" w14:textId="77777777" w:rsidR="001B6AD2" w:rsidRPr="00914007" w:rsidRDefault="001B6AD2" w:rsidP="001B6AD2">
      <w:pPr>
        <w:pStyle w:val="NormalnyWeb"/>
        <w:numPr>
          <w:ilvl w:val="0"/>
          <w:numId w:val="22"/>
        </w:numPr>
        <w:spacing w:before="0" w:beforeAutospacing="0" w:after="0" w:afterAutospacing="0"/>
        <w:ind w:left="714" w:hanging="357"/>
        <w:rPr>
          <w:rFonts w:asciiTheme="minorHAnsi" w:hAnsiTheme="minorHAnsi"/>
          <w:sz w:val="20"/>
          <w:szCs w:val="20"/>
        </w:rPr>
      </w:pPr>
      <w:r w:rsidRPr="00914007">
        <w:rPr>
          <w:rFonts w:asciiTheme="minorHAnsi" w:hAnsiTheme="minorHAnsi"/>
          <w:sz w:val="20"/>
          <w:szCs w:val="20"/>
        </w:rPr>
        <w:t>ułatwiać i przyspieszać wykonywanie codziennych zadań.</w:t>
      </w:r>
    </w:p>
    <w:p w14:paraId="3B52461E" w14:textId="77777777" w:rsidR="001B6AD2" w:rsidRPr="00914007" w:rsidRDefault="001B6AD2" w:rsidP="001B6AD2">
      <w:pPr>
        <w:pStyle w:val="NormalnyWeb"/>
        <w:numPr>
          <w:ilvl w:val="0"/>
          <w:numId w:val="22"/>
        </w:numPr>
        <w:spacing w:before="0" w:beforeAutospacing="0" w:after="0" w:afterAutospacing="0"/>
        <w:ind w:left="714" w:hanging="357"/>
        <w:rPr>
          <w:rFonts w:asciiTheme="minorHAnsi" w:hAnsiTheme="minorHAnsi"/>
          <w:sz w:val="20"/>
          <w:szCs w:val="20"/>
        </w:rPr>
      </w:pPr>
      <w:r w:rsidRPr="00914007">
        <w:rPr>
          <w:rFonts w:asciiTheme="minorHAnsi" w:hAnsiTheme="minorHAnsi"/>
          <w:sz w:val="20"/>
          <w:szCs w:val="20"/>
        </w:rPr>
        <w:t>zarządzać danymi bez wysiłku, wymieniać dane między programami użytkowymi, efektywnie wykorzystywać komputer we wspomaganiu przepływu informacji w firmie.</w:t>
      </w:r>
    </w:p>
    <w:p w14:paraId="04C76275" w14:textId="77777777" w:rsidR="001B6AD2" w:rsidRPr="00A04F2E" w:rsidRDefault="001B6AD2" w:rsidP="00A04F2E">
      <w:pPr>
        <w:shd w:val="clear" w:color="auto" w:fill="003399"/>
        <w:spacing w:after="120"/>
        <w:jc w:val="center"/>
        <w:rPr>
          <w:rFonts w:asciiTheme="minorHAnsi" w:hAnsiTheme="minorHAnsi"/>
          <w:b/>
          <w:color w:val="FFFFFF" w:themeColor="background1"/>
          <w:kern w:val="28"/>
          <w:sz w:val="28"/>
          <w:szCs w:val="28"/>
        </w:rPr>
      </w:pPr>
      <w:r w:rsidRPr="00A04F2E">
        <w:rPr>
          <w:rFonts w:asciiTheme="minorHAnsi" w:hAnsiTheme="minorHAnsi"/>
          <w:b/>
          <w:color w:val="FFFFFF" w:themeColor="background1"/>
          <w:kern w:val="28"/>
          <w:sz w:val="28"/>
          <w:szCs w:val="28"/>
        </w:rPr>
        <w:lastRenderedPageBreak/>
        <w:t>PROGRAM SZKOLENIA</w:t>
      </w:r>
      <w:bookmarkEnd w:id="0"/>
      <w:r w:rsidRPr="00A04F2E">
        <w:rPr>
          <w:rFonts w:asciiTheme="minorHAnsi" w:hAnsiTheme="minorHAnsi"/>
          <w:b/>
          <w:color w:val="FFFFFF" w:themeColor="background1"/>
          <w:kern w:val="28"/>
          <w:sz w:val="28"/>
          <w:szCs w:val="28"/>
        </w:rPr>
        <w:t>:</w:t>
      </w:r>
    </w:p>
    <w:p w14:paraId="7018D2D4" w14:textId="77777777" w:rsidR="001B6AD2" w:rsidRPr="00CA3679" w:rsidRDefault="001B6AD2" w:rsidP="001B6AD2">
      <w:pPr>
        <w:rPr>
          <w:rFonts w:asciiTheme="minorHAnsi" w:hAnsiTheme="minorHAnsi"/>
          <w:sz w:val="22"/>
          <w:szCs w:val="22"/>
        </w:rPr>
      </w:pPr>
    </w:p>
    <w:p w14:paraId="035D154B" w14:textId="77777777" w:rsidR="001B6AD2" w:rsidRPr="00A04F2E" w:rsidRDefault="001B6AD2" w:rsidP="00A04F2E">
      <w:pPr>
        <w:shd w:val="clear" w:color="auto" w:fill="D9D9D9" w:themeFill="background1" w:themeFillShade="D9"/>
        <w:spacing w:after="240"/>
        <w:rPr>
          <w:rFonts w:asciiTheme="minorHAnsi" w:hAnsiTheme="minorHAnsi"/>
          <w:b/>
          <w:color w:val="003399"/>
          <w:sz w:val="22"/>
          <w:szCs w:val="22"/>
        </w:rPr>
      </w:pPr>
      <w:r w:rsidRPr="00A04F2E">
        <w:rPr>
          <w:rFonts w:asciiTheme="minorHAnsi" w:hAnsiTheme="minorHAnsi"/>
          <w:b/>
          <w:color w:val="003399"/>
          <w:sz w:val="22"/>
          <w:szCs w:val="22"/>
        </w:rPr>
        <w:t>I. Word – wprowadzenie.</w:t>
      </w:r>
    </w:p>
    <w:p w14:paraId="25067E8B" w14:textId="77777777" w:rsidR="001B6AD2" w:rsidRPr="009E39CD" w:rsidRDefault="001B6AD2" w:rsidP="001B6AD2">
      <w:pPr>
        <w:pStyle w:val="Akapitzlist"/>
        <w:numPr>
          <w:ilvl w:val="0"/>
          <w:numId w:val="23"/>
        </w:numPr>
        <w:spacing w:after="60"/>
        <w:ind w:left="714" w:hanging="357"/>
        <w:rPr>
          <w:rFonts w:asciiTheme="minorHAnsi" w:hAnsiTheme="minorHAnsi"/>
          <w:sz w:val="20"/>
          <w:szCs w:val="20"/>
        </w:rPr>
      </w:pPr>
      <w:r w:rsidRPr="009E39CD">
        <w:rPr>
          <w:rFonts w:asciiTheme="minorHAnsi" w:hAnsiTheme="minorHAnsi"/>
          <w:sz w:val="20"/>
          <w:szCs w:val="20"/>
        </w:rPr>
        <w:t>Edytor tekstów Microsoft Word 2010 – nowoczesne narzędzie do tworzenia i zarządzania różnorodnymi dokumentami tekstowymi.</w:t>
      </w:r>
    </w:p>
    <w:p w14:paraId="053158FD" w14:textId="77777777" w:rsidR="001B6AD2" w:rsidRPr="009E39CD" w:rsidRDefault="001B6AD2" w:rsidP="001B6AD2">
      <w:pPr>
        <w:pStyle w:val="Akapitzlist"/>
        <w:numPr>
          <w:ilvl w:val="0"/>
          <w:numId w:val="23"/>
        </w:numPr>
        <w:spacing w:before="120" w:after="60"/>
        <w:ind w:left="714" w:hanging="357"/>
        <w:rPr>
          <w:rFonts w:asciiTheme="minorHAnsi" w:hAnsiTheme="minorHAnsi"/>
          <w:sz w:val="20"/>
          <w:szCs w:val="20"/>
        </w:rPr>
      </w:pPr>
      <w:r w:rsidRPr="009E39CD">
        <w:rPr>
          <w:rFonts w:asciiTheme="minorHAnsi" w:hAnsiTheme="minorHAnsi"/>
          <w:sz w:val="20"/>
          <w:szCs w:val="20"/>
        </w:rPr>
        <w:t>Dopasowanie interfejsu użytkownika do własnych wymagań, personalizacja programu.</w:t>
      </w:r>
    </w:p>
    <w:p w14:paraId="512FA81E" w14:textId="77777777" w:rsidR="001B6AD2" w:rsidRPr="009E39CD" w:rsidRDefault="001B6AD2" w:rsidP="001B6AD2">
      <w:pPr>
        <w:pStyle w:val="Akapitzlist"/>
        <w:numPr>
          <w:ilvl w:val="0"/>
          <w:numId w:val="23"/>
        </w:numPr>
        <w:spacing w:before="120" w:after="60"/>
        <w:ind w:left="714" w:hanging="357"/>
        <w:rPr>
          <w:rFonts w:asciiTheme="minorHAnsi" w:hAnsiTheme="minorHAnsi"/>
          <w:sz w:val="20"/>
          <w:szCs w:val="20"/>
        </w:rPr>
      </w:pPr>
      <w:r w:rsidRPr="009E39CD">
        <w:rPr>
          <w:rFonts w:asciiTheme="minorHAnsi" w:hAnsiTheme="minorHAnsi"/>
          <w:sz w:val="20"/>
          <w:szCs w:val="20"/>
        </w:rPr>
        <w:t>Elementy typografii komputerowej – język liter; profesjonalne składanie tekstu, akapitów, zdań.</w:t>
      </w:r>
    </w:p>
    <w:p w14:paraId="2C51684F" w14:textId="77777777" w:rsidR="001B6AD2" w:rsidRPr="009E39CD" w:rsidRDefault="001B6AD2" w:rsidP="001B6AD2">
      <w:pPr>
        <w:pStyle w:val="Akapitzlist"/>
        <w:numPr>
          <w:ilvl w:val="0"/>
          <w:numId w:val="23"/>
        </w:numPr>
        <w:spacing w:before="120" w:after="60"/>
        <w:ind w:left="714" w:hanging="357"/>
        <w:rPr>
          <w:rFonts w:asciiTheme="minorHAnsi" w:hAnsiTheme="minorHAnsi"/>
          <w:sz w:val="20"/>
          <w:szCs w:val="20"/>
        </w:rPr>
      </w:pPr>
      <w:r w:rsidRPr="009E39CD">
        <w:rPr>
          <w:rFonts w:asciiTheme="minorHAnsi" w:hAnsiTheme="minorHAnsi"/>
          <w:sz w:val="20"/>
          <w:szCs w:val="20"/>
        </w:rPr>
        <w:t>Zaawansowane formatowanie dokumentu, wykorzystanie stylów do szybkiego formatowania.</w:t>
      </w:r>
    </w:p>
    <w:p w14:paraId="4A1B5745" w14:textId="77777777" w:rsidR="001B6AD2" w:rsidRPr="009E39CD" w:rsidRDefault="001B6AD2" w:rsidP="001B6AD2">
      <w:pPr>
        <w:pStyle w:val="Akapitzlist"/>
        <w:numPr>
          <w:ilvl w:val="0"/>
          <w:numId w:val="23"/>
        </w:numPr>
        <w:spacing w:before="120" w:after="60"/>
        <w:ind w:left="714" w:hanging="357"/>
        <w:rPr>
          <w:rFonts w:asciiTheme="minorHAnsi" w:hAnsiTheme="minorHAnsi"/>
          <w:sz w:val="20"/>
          <w:szCs w:val="20"/>
        </w:rPr>
      </w:pPr>
      <w:r w:rsidRPr="009E39CD">
        <w:rPr>
          <w:rFonts w:asciiTheme="minorHAnsi" w:hAnsiTheme="minorHAnsi"/>
          <w:sz w:val="20"/>
          <w:szCs w:val="20"/>
        </w:rPr>
        <w:t>Tworzenie i formatowanie tabel w edytorze Word.</w:t>
      </w:r>
    </w:p>
    <w:p w14:paraId="15EFD13A" w14:textId="77777777" w:rsidR="001B6AD2" w:rsidRPr="009E39CD" w:rsidRDefault="001B6AD2" w:rsidP="001B6AD2">
      <w:pPr>
        <w:pStyle w:val="Akapitzlist"/>
        <w:numPr>
          <w:ilvl w:val="0"/>
          <w:numId w:val="23"/>
        </w:numPr>
        <w:spacing w:before="120" w:after="60"/>
        <w:ind w:left="714" w:hanging="357"/>
        <w:rPr>
          <w:rFonts w:asciiTheme="minorHAnsi" w:hAnsiTheme="minorHAnsi"/>
          <w:sz w:val="20"/>
          <w:szCs w:val="20"/>
        </w:rPr>
      </w:pPr>
      <w:r w:rsidRPr="009E39CD">
        <w:rPr>
          <w:rFonts w:asciiTheme="minorHAnsi" w:hAnsiTheme="minorHAnsi"/>
          <w:sz w:val="20"/>
          <w:szCs w:val="20"/>
        </w:rPr>
        <w:t>Grafika, wykresy i inne obiekty w dokumencie.</w:t>
      </w:r>
    </w:p>
    <w:p w14:paraId="2C3A6BC6" w14:textId="77777777" w:rsidR="001B6AD2" w:rsidRPr="009E39CD" w:rsidRDefault="001B6AD2" w:rsidP="001B6AD2">
      <w:pPr>
        <w:pStyle w:val="Akapitzlist"/>
        <w:numPr>
          <w:ilvl w:val="0"/>
          <w:numId w:val="23"/>
        </w:numPr>
        <w:spacing w:before="120"/>
        <w:ind w:left="714" w:hanging="357"/>
        <w:rPr>
          <w:rFonts w:asciiTheme="minorHAnsi" w:hAnsiTheme="minorHAnsi"/>
          <w:sz w:val="20"/>
          <w:szCs w:val="20"/>
        </w:rPr>
      </w:pPr>
      <w:r w:rsidRPr="009E39CD">
        <w:rPr>
          <w:rFonts w:asciiTheme="minorHAnsi" w:hAnsiTheme="minorHAnsi"/>
          <w:sz w:val="20"/>
          <w:szCs w:val="20"/>
        </w:rPr>
        <w:t>Tworzenie firmowych wzorców – szablonów dokumentów tekstowych.</w:t>
      </w:r>
    </w:p>
    <w:p w14:paraId="58454C44" w14:textId="77777777" w:rsidR="001B6AD2" w:rsidRPr="009E39CD" w:rsidRDefault="001B6AD2" w:rsidP="001B6AD2">
      <w:pPr>
        <w:pStyle w:val="Akapitzlist"/>
        <w:numPr>
          <w:ilvl w:val="0"/>
          <w:numId w:val="23"/>
        </w:numPr>
        <w:spacing w:before="120"/>
        <w:ind w:left="714" w:hanging="357"/>
        <w:rPr>
          <w:rFonts w:asciiTheme="minorHAnsi" w:hAnsiTheme="minorHAnsi"/>
          <w:sz w:val="20"/>
          <w:szCs w:val="20"/>
        </w:rPr>
      </w:pPr>
      <w:r w:rsidRPr="009E39CD">
        <w:rPr>
          <w:rFonts w:asciiTheme="minorHAnsi" w:hAnsiTheme="minorHAnsi"/>
          <w:sz w:val="20"/>
          <w:szCs w:val="20"/>
        </w:rPr>
        <w:t>Wykorzystywanie pól Worda oraz ich aktualizacja w dokumentach tekstowych.</w:t>
      </w:r>
    </w:p>
    <w:p w14:paraId="758BB586" w14:textId="77777777" w:rsidR="001B6AD2" w:rsidRPr="009E39CD" w:rsidRDefault="001B6AD2" w:rsidP="001B6AD2">
      <w:pPr>
        <w:pStyle w:val="Akapitzlist"/>
        <w:numPr>
          <w:ilvl w:val="0"/>
          <w:numId w:val="23"/>
        </w:numPr>
        <w:spacing w:before="120" w:after="60"/>
        <w:ind w:left="714" w:hanging="357"/>
        <w:rPr>
          <w:rFonts w:asciiTheme="minorHAnsi" w:hAnsiTheme="minorHAnsi"/>
          <w:sz w:val="20"/>
          <w:szCs w:val="20"/>
        </w:rPr>
      </w:pPr>
      <w:r w:rsidRPr="009E39CD">
        <w:rPr>
          <w:rFonts w:asciiTheme="minorHAnsi" w:hAnsiTheme="minorHAnsi"/>
          <w:sz w:val="20"/>
          <w:szCs w:val="20"/>
        </w:rPr>
        <w:t>Kontrola ortograficzna i gramatyczna tekstu.</w:t>
      </w:r>
    </w:p>
    <w:p w14:paraId="0BBFDA4E" w14:textId="77777777" w:rsidR="001B6AD2" w:rsidRPr="009E39CD" w:rsidRDefault="001B6AD2" w:rsidP="001B6AD2">
      <w:pPr>
        <w:pStyle w:val="Akapitzlist"/>
        <w:numPr>
          <w:ilvl w:val="0"/>
          <w:numId w:val="23"/>
        </w:numPr>
        <w:spacing w:before="120" w:after="60"/>
        <w:ind w:left="714" w:hanging="357"/>
        <w:rPr>
          <w:rFonts w:asciiTheme="minorHAnsi" w:hAnsiTheme="minorHAnsi"/>
          <w:sz w:val="20"/>
          <w:szCs w:val="20"/>
        </w:rPr>
      </w:pPr>
      <w:r w:rsidRPr="009E39CD">
        <w:rPr>
          <w:rFonts w:asciiTheme="minorHAnsi" w:hAnsiTheme="minorHAnsi"/>
          <w:sz w:val="20"/>
          <w:szCs w:val="20"/>
        </w:rPr>
        <w:t xml:space="preserve">Usprawnianie pracy poprzez wykorzystanie formularzy, kreatorów. </w:t>
      </w:r>
    </w:p>
    <w:p w14:paraId="5A26A94B" w14:textId="77777777" w:rsidR="001B6AD2" w:rsidRPr="009E39CD" w:rsidRDefault="001B6AD2" w:rsidP="001B6AD2">
      <w:pPr>
        <w:pStyle w:val="Akapitzlist"/>
        <w:numPr>
          <w:ilvl w:val="0"/>
          <w:numId w:val="23"/>
        </w:numPr>
        <w:spacing w:before="120" w:after="60"/>
        <w:ind w:left="714" w:hanging="357"/>
        <w:rPr>
          <w:rFonts w:asciiTheme="minorHAnsi" w:hAnsiTheme="minorHAnsi"/>
          <w:sz w:val="20"/>
          <w:szCs w:val="20"/>
        </w:rPr>
      </w:pPr>
      <w:r w:rsidRPr="009E39CD">
        <w:rPr>
          <w:rFonts w:asciiTheme="minorHAnsi" w:hAnsiTheme="minorHAnsi"/>
          <w:sz w:val="20"/>
          <w:szCs w:val="20"/>
        </w:rPr>
        <w:t>Dopasowanie interfejsu użytkownika do własnych wymagań.</w:t>
      </w:r>
    </w:p>
    <w:p w14:paraId="18397C9D" w14:textId="77777777" w:rsidR="001B6AD2" w:rsidRPr="009E39CD" w:rsidRDefault="001B6AD2" w:rsidP="001B6AD2">
      <w:pPr>
        <w:pStyle w:val="Akapitzlist"/>
        <w:numPr>
          <w:ilvl w:val="0"/>
          <w:numId w:val="23"/>
        </w:numPr>
        <w:spacing w:before="120" w:after="60"/>
        <w:ind w:left="714" w:hanging="357"/>
        <w:rPr>
          <w:rFonts w:asciiTheme="minorHAnsi" w:hAnsiTheme="minorHAnsi"/>
          <w:sz w:val="20"/>
          <w:szCs w:val="20"/>
        </w:rPr>
      </w:pPr>
      <w:r w:rsidRPr="009E39CD">
        <w:rPr>
          <w:rFonts w:asciiTheme="minorHAnsi" w:hAnsiTheme="minorHAnsi"/>
          <w:sz w:val="20"/>
          <w:szCs w:val="20"/>
        </w:rPr>
        <w:t>Przygotowanie baz danych oraz realizacja korespondencji seryjnej poprzez przenoszenie danych z Excela do edytora tekstu Microsoft Word.</w:t>
      </w:r>
    </w:p>
    <w:p w14:paraId="706E48C2" w14:textId="77777777" w:rsidR="001B6AD2" w:rsidRPr="009E39CD" w:rsidRDefault="001B6AD2" w:rsidP="001B6AD2">
      <w:pPr>
        <w:pStyle w:val="Akapitzlist"/>
        <w:numPr>
          <w:ilvl w:val="0"/>
          <w:numId w:val="23"/>
        </w:numPr>
        <w:spacing w:before="120" w:after="60"/>
        <w:ind w:left="714" w:hanging="357"/>
        <w:rPr>
          <w:rFonts w:asciiTheme="minorHAnsi" w:hAnsiTheme="minorHAnsi"/>
          <w:sz w:val="20"/>
          <w:szCs w:val="20"/>
        </w:rPr>
      </w:pPr>
      <w:r w:rsidRPr="009E39CD">
        <w:rPr>
          <w:rFonts w:asciiTheme="minorHAnsi" w:hAnsiTheme="minorHAnsi"/>
          <w:sz w:val="20"/>
          <w:szCs w:val="20"/>
        </w:rPr>
        <w:t>Nadruki na kopertach i etykietach samoprzylepnych.</w:t>
      </w:r>
    </w:p>
    <w:p w14:paraId="51EA1D62" w14:textId="77777777" w:rsidR="001B6AD2" w:rsidRPr="009E39CD" w:rsidRDefault="001B6AD2" w:rsidP="001B6AD2">
      <w:pPr>
        <w:pStyle w:val="Akapitzlist"/>
        <w:numPr>
          <w:ilvl w:val="0"/>
          <w:numId w:val="23"/>
        </w:numPr>
        <w:spacing w:before="120" w:after="360"/>
        <w:ind w:left="714" w:hanging="357"/>
        <w:rPr>
          <w:rFonts w:asciiTheme="minorHAnsi" w:hAnsiTheme="minorHAnsi"/>
          <w:sz w:val="20"/>
          <w:szCs w:val="20"/>
        </w:rPr>
      </w:pPr>
      <w:r w:rsidRPr="009E39CD">
        <w:rPr>
          <w:rFonts w:asciiTheme="minorHAnsi" w:hAnsiTheme="minorHAnsi"/>
          <w:sz w:val="20"/>
          <w:szCs w:val="20"/>
        </w:rPr>
        <w:t>Zarządzanie obiegiem dokumentów tekstowych w firmie.</w:t>
      </w:r>
    </w:p>
    <w:p w14:paraId="1D760974" w14:textId="77777777" w:rsidR="001B6AD2" w:rsidRPr="00A04F2E" w:rsidRDefault="001B6AD2" w:rsidP="00A04F2E">
      <w:pPr>
        <w:shd w:val="clear" w:color="auto" w:fill="D9D9D9" w:themeFill="background1" w:themeFillShade="D9"/>
        <w:spacing w:before="120" w:after="240"/>
        <w:jc w:val="both"/>
        <w:rPr>
          <w:rFonts w:asciiTheme="minorHAnsi" w:hAnsiTheme="minorHAnsi"/>
          <w:b/>
          <w:color w:val="003399"/>
          <w:kern w:val="28"/>
          <w:sz w:val="22"/>
          <w:szCs w:val="22"/>
        </w:rPr>
      </w:pPr>
      <w:r w:rsidRPr="00A04F2E">
        <w:rPr>
          <w:rFonts w:asciiTheme="minorHAnsi" w:hAnsiTheme="minorHAnsi"/>
          <w:b/>
          <w:color w:val="003399"/>
          <w:kern w:val="28"/>
          <w:sz w:val="22"/>
          <w:szCs w:val="22"/>
        </w:rPr>
        <w:t xml:space="preserve">II. Excel – wprowadzenie. </w:t>
      </w:r>
    </w:p>
    <w:p w14:paraId="54555A3E" w14:textId="77777777" w:rsidR="001B6AD2" w:rsidRPr="009E39CD" w:rsidRDefault="001B6AD2" w:rsidP="001B6AD2">
      <w:pPr>
        <w:pStyle w:val="Akapitzlist"/>
        <w:numPr>
          <w:ilvl w:val="0"/>
          <w:numId w:val="24"/>
        </w:numPr>
        <w:spacing w:before="120" w:after="60"/>
        <w:ind w:left="714" w:hanging="357"/>
        <w:rPr>
          <w:rFonts w:asciiTheme="minorHAnsi" w:hAnsiTheme="minorHAnsi"/>
          <w:sz w:val="20"/>
          <w:szCs w:val="20"/>
        </w:rPr>
      </w:pPr>
      <w:r w:rsidRPr="009E39CD">
        <w:rPr>
          <w:rFonts w:asciiTheme="minorHAnsi" w:hAnsiTheme="minorHAnsi"/>
          <w:sz w:val="20"/>
          <w:szCs w:val="20"/>
        </w:rPr>
        <w:t>Przeglą</w:t>
      </w:r>
      <w:r>
        <w:rPr>
          <w:rFonts w:asciiTheme="minorHAnsi" w:hAnsiTheme="minorHAnsi"/>
          <w:sz w:val="20"/>
          <w:szCs w:val="20"/>
        </w:rPr>
        <w:t xml:space="preserve">d możliwości arkusza Microsoft </w:t>
      </w:r>
      <w:r w:rsidRPr="009E39CD">
        <w:rPr>
          <w:rFonts w:asciiTheme="minorHAnsi" w:hAnsiTheme="minorHAnsi"/>
          <w:sz w:val="20"/>
          <w:szCs w:val="20"/>
        </w:rPr>
        <w:t>EXCEL 2010, organizacja programu, organizacja dokumentu - skoroszytu.</w:t>
      </w:r>
    </w:p>
    <w:p w14:paraId="6973D1B7" w14:textId="77777777" w:rsidR="001B6AD2" w:rsidRPr="009E39CD" w:rsidRDefault="001B6AD2" w:rsidP="001B6AD2">
      <w:pPr>
        <w:pStyle w:val="Akapitzlist"/>
        <w:numPr>
          <w:ilvl w:val="0"/>
          <w:numId w:val="24"/>
        </w:numPr>
        <w:spacing w:before="120" w:after="60"/>
        <w:ind w:left="714" w:hanging="357"/>
        <w:rPr>
          <w:rFonts w:asciiTheme="minorHAnsi" w:hAnsiTheme="minorHAnsi"/>
          <w:sz w:val="20"/>
          <w:szCs w:val="20"/>
        </w:rPr>
      </w:pPr>
      <w:r w:rsidRPr="009E39CD">
        <w:rPr>
          <w:rFonts w:asciiTheme="minorHAnsi" w:hAnsiTheme="minorHAnsi"/>
          <w:sz w:val="20"/>
          <w:szCs w:val="20"/>
        </w:rPr>
        <w:t>Porównanie wersji programu</w:t>
      </w:r>
      <w:r>
        <w:rPr>
          <w:rFonts w:asciiTheme="minorHAnsi" w:hAnsiTheme="minorHAnsi"/>
          <w:sz w:val="20"/>
          <w:szCs w:val="20"/>
        </w:rPr>
        <w:t>.</w:t>
      </w:r>
    </w:p>
    <w:p w14:paraId="1B41477A" w14:textId="77777777" w:rsidR="001B6AD2" w:rsidRPr="009E39CD" w:rsidRDefault="001B6AD2" w:rsidP="001B6AD2">
      <w:pPr>
        <w:pStyle w:val="Akapitzlist"/>
        <w:numPr>
          <w:ilvl w:val="0"/>
          <w:numId w:val="24"/>
        </w:numPr>
        <w:spacing w:before="120" w:after="60"/>
        <w:ind w:left="714" w:hanging="357"/>
        <w:rPr>
          <w:rFonts w:asciiTheme="minorHAnsi" w:hAnsiTheme="minorHAnsi"/>
          <w:sz w:val="20"/>
          <w:szCs w:val="20"/>
        </w:rPr>
      </w:pPr>
      <w:r w:rsidRPr="009E39CD">
        <w:rPr>
          <w:rFonts w:asciiTheme="minorHAnsi" w:hAnsiTheme="minorHAnsi"/>
          <w:sz w:val="20"/>
          <w:szCs w:val="20"/>
        </w:rPr>
        <w:t>Typy plików, konwersje plików („stare” i „nowe” formaty”)</w:t>
      </w:r>
      <w:r>
        <w:rPr>
          <w:rFonts w:asciiTheme="minorHAnsi" w:hAnsiTheme="minorHAnsi"/>
          <w:sz w:val="20"/>
          <w:szCs w:val="20"/>
        </w:rPr>
        <w:t>.</w:t>
      </w:r>
    </w:p>
    <w:p w14:paraId="325FDFAC" w14:textId="77777777" w:rsidR="001B6AD2" w:rsidRPr="009E39CD" w:rsidRDefault="001B6AD2" w:rsidP="001B6AD2">
      <w:pPr>
        <w:pStyle w:val="Akapitzlist"/>
        <w:numPr>
          <w:ilvl w:val="0"/>
          <w:numId w:val="24"/>
        </w:numPr>
        <w:spacing w:before="120" w:after="60"/>
        <w:ind w:left="714" w:hanging="357"/>
        <w:rPr>
          <w:rFonts w:asciiTheme="minorHAnsi" w:hAnsiTheme="minorHAnsi"/>
          <w:sz w:val="20"/>
          <w:szCs w:val="20"/>
        </w:rPr>
      </w:pPr>
      <w:r w:rsidRPr="009E39CD">
        <w:rPr>
          <w:rFonts w:asciiTheme="minorHAnsi" w:hAnsiTheme="minorHAnsi"/>
          <w:sz w:val="20"/>
          <w:szCs w:val="20"/>
        </w:rPr>
        <w:t>Budowanie, modyfikacja, formatowanie arkuszy kalkulacyjnych.</w:t>
      </w:r>
    </w:p>
    <w:p w14:paraId="2314A6D9" w14:textId="77777777" w:rsidR="001B6AD2" w:rsidRPr="009E39CD" w:rsidRDefault="001B6AD2" w:rsidP="001B6AD2">
      <w:pPr>
        <w:pStyle w:val="Akapitzlist"/>
        <w:numPr>
          <w:ilvl w:val="0"/>
          <w:numId w:val="24"/>
        </w:numPr>
        <w:spacing w:before="120" w:after="60"/>
        <w:ind w:left="714" w:hanging="357"/>
        <w:rPr>
          <w:rFonts w:asciiTheme="minorHAnsi" w:hAnsiTheme="minorHAnsi"/>
          <w:sz w:val="20"/>
          <w:szCs w:val="20"/>
        </w:rPr>
      </w:pPr>
      <w:r w:rsidRPr="009E39CD">
        <w:rPr>
          <w:rFonts w:asciiTheme="minorHAnsi" w:hAnsiTheme="minorHAnsi"/>
          <w:sz w:val="20"/>
          <w:szCs w:val="20"/>
        </w:rPr>
        <w:t xml:space="preserve">Korzystanie z </w:t>
      </w:r>
      <w:proofErr w:type="spellStart"/>
      <w:r w:rsidRPr="009E39CD">
        <w:rPr>
          <w:rFonts w:asciiTheme="minorHAnsi" w:hAnsiTheme="minorHAnsi"/>
          <w:sz w:val="20"/>
          <w:szCs w:val="20"/>
        </w:rPr>
        <w:t>odwołań</w:t>
      </w:r>
      <w:proofErr w:type="spellEnd"/>
      <w:r w:rsidRPr="009E39CD">
        <w:rPr>
          <w:rFonts w:asciiTheme="minorHAnsi" w:hAnsiTheme="minorHAnsi"/>
          <w:sz w:val="20"/>
          <w:szCs w:val="20"/>
        </w:rPr>
        <w:t xml:space="preserve"> względnych i bezwzględnych w formułach (np. A1, $A$1)</w:t>
      </w:r>
      <w:r>
        <w:rPr>
          <w:rFonts w:asciiTheme="minorHAnsi" w:hAnsiTheme="minorHAnsi"/>
          <w:sz w:val="20"/>
          <w:szCs w:val="20"/>
        </w:rPr>
        <w:t>.</w:t>
      </w:r>
    </w:p>
    <w:p w14:paraId="6A5192BE" w14:textId="77777777" w:rsidR="001B6AD2" w:rsidRPr="009E39CD" w:rsidRDefault="001B6AD2" w:rsidP="001B6AD2">
      <w:pPr>
        <w:pStyle w:val="Akapitzlist"/>
        <w:numPr>
          <w:ilvl w:val="0"/>
          <w:numId w:val="24"/>
        </w:numPr>
        <w:spacing w:before="120" w:after="60"/>
        <w:ind w:left="714" w:hanging="357"/>
        <w:rPr>
          <w:rFonts w:asciiTheme="minorHAnsi" w:hAnsiTheme="minorHAnsi"/>
          <w:sz w:val="20"/>
          <w:szCs w:val="20"/>
        </w:rPr>
      </w:pPr>
      <w:r w:rsidRPr="009E39CD">
        <w:rPr>
          <w:rFonts w:asciiTheme="minorHAnsi" w:hAnsiTheme="minorHAnsi"/>
          <w:sz w:val="20"/>
          <w:szCs w:val="20"/>
        </w:rPr>
        <w:t>Wykorzystanie standardowych funkcji Excela (matematyczne, daty i czasu, funkcje logiczne, itp.)</w:t>
      </w:r>
      <w:r>
        <w:rPr>
          <w:rFonts w:asciiTheme="minorHAnsi" w:hAnsiTheme="minorHAnsi"/>
          <w:sz w:val="20"/>
          <w:szCs w:val="20"/>
        </w:rPr>
        <w:t>.</w:t>
      </w:r>
    </w:p>
    <w:p w14:paraId="567780E7" w14:textId="77777777" w:rsidR="001B6AD2" w:rsidRPr="009E39CD" w:rsidRDefault="001B6AD2" w:rsidP="001B6AD2">
      <w:pPr>
        <w:pStyle w:val="Akapitzlist"/>
        <w:numPr>
          <w:ilvl w:val="0"/>
          <w:numId w:val="24"/>
        </w:numPr>
        <w:spacing w:before="120" w:after="60"/>
        <w:ind w:left="714" w:hanging="357"/>
        <w:rPr>
          <w:rFonts w:asciiTheme="minorHAnsi" w:hAnsiTheme="minorHAnsi"/>
          <w:sz w:val="20"/>
          <w:szCs w:val="20"/>
        </w:rPr>
      </w:pPr>
      <w:r w:rsidRPr="009E39CD">
        <w:rPr>
          <w:rFonts w:asciiTheme="minorHAnsi" w:hAnsiTheme="minorHAnsi"/>
          <w:sz w:val="20"/>
          <w:szCs w:val="20"/>
        </w:rPr>
        <w:t>Import danych  z plików tekstowych do Excela</w:t>
      </w:r>
      <w:r>
        <w:rPr>
          <w:rFonts w:asciiTheme="minorHAnsi" w:hAnsiTheme="minorHAnsi"/>
          <w:sz w:val="20"/>
          <w:szCs w:val="20"/>
        </w:rPr>
        <w:t>.</w:t>
      </w:r>
    </w:p>
    <w:p w14:paraId="4198FDC0" w14:textId="77777777" w:rsidR="001B6AD2" w:rsidRPr="009E39CD" w:rsidRDefault="001B6AD2" w:rsidP="001B6AD2">
      <w:pPr>
        <w:pStyle w:val="Akapitzlist"/>
        <w:numPr>
          <w:ilvl w:val="0"/>
          <w:numId w:val="24"/>
        </w:numPr>
        <w:spacing w:before="120" w:after="60"/>
        <w:ind w:left="714" w:hanging="357"/>
        <w:rPr>
          <w:rFonts w:asciiTheme="minorHAnsi" w:hAnsiTheme="minorHAnsi"/>
          <w:sz w:val="20"/>
          <w:szCs w:val="20"/>
        </w:rPr>
      </w:pPr>
      <w:r w:rsidRPr="009E39CD">
        <w:rPr>
          <w:rFonts w:asciiTheme="minorHAnsi" w:hAnsiTheme="minorHAnsi"/>
          <w:sz w:val="20"/>
          <w:szCs w:val="20"/>
        </w:rPr>
        <w:t>Stosowanie tabel przestawnych jako narzędzia analizy danych</w:t>
      </w:r>
      <w:r>
        <w:rPr>
          <w:rFonts w:asciiTheme="minorHAnsi" w:hAnsiTheme="minorHAnsi"/>
          <w:sz w:val="20"/>
          <w:szCs w:val="20"/>
        </w:rPr>
        <w:t>.</w:t>
      </w:r>
    </w:p>
    <w:p w14:paraId="254B94CE" w14:textId="77777777" w:rsidR="001B6AD2" w:rsidRPr="009E39CD" w:rsidRDefault="001B6AD2" w:rsidP="001B6AD2">
      <w:pPr>
        <w:pStyle w:val="Akapitzlist"/>
        <w:numPr>
          <w:ilvl w:val="0"/>
          <w:numId w:val="24"/>
        </w:numPr>
        <w:spacing w:before="120" w:after="60"/>
        <w:ind w:left="714" w:hanging="357"/>
        <w:rPr>
          <w:rFonts w:asciiTheme="minorHAnsi" w:hAnsiTheme="minorHAnsi"/>
          <w:sz w:val="20"/>
          <w:szCs w:val="20"/>
        </w:rPr>
      </w:pPr>
      <w:r w:rsidRPr="009E39CD">
        <w:rPr>
          <w:rFonts w:asciiTheme="minorHAnsi" w:hAnsiTheme="minorHAnsi"/>
          <w:sz w:val="20"/>
          <w:szCs w:val="20"/>
        </w:rPr>
        <w:t>Budowanie bazy danych na arkuszu, wpisywanie danych, wybór danych za pomocą kryteriów</w:t>
      </w:r>
      <w:r>
        <w:rPr>
          <w:rFonts w:asciiTheme="minorHAnsi" w:hAnsiTheme="minorHAnsi"/>
          <w:sz w:val="20"/>
          <w:szCs w:val="20"/>
        </w:rPr>
        <w:t>.</w:t>
      </w:r>
    </w:p>
    <w:p w14:paraId="5F986572" w14:textId="77777777" w:rsidR="001B6AD2" w:rsidRPr="009E39CD" w:rsidRDefault="001B6AD2" w:rsidP="001B6AD2">
      <w:pPr>
        <w:pStyle w:val="Akapitzlist"/>
        <w:numPr>
          <w:ilvl w:val="0"/>
          <w:numId w:val="24"/>
        </w:numPr>
        <w:spacing w:before="120" w:after="60"/>
        <w:ind w:left="714" w:hanging="357"/>
        <w:rPr>
          <w:rFonts w:asciiTheme="minorHAnsi" w:hAnsiTheme="minorHAnsi"/>
          <w:sz w:val="20"/>
          <w:szCs w:val="20"/>
        </w:rPr>
      </w:pPr>
      <w:r w:rsidRPr="009E39CD">
        <w:rPr>
          <w:rFonts w:asciiTheme="minorHAnsi" w:hAnsiTheme="minorHAnsi"/>
          <w:sz w:val="20"/>
          <w:szCs w:val="20"/>
        </w:rPr>
        <w:t>Tworzenie formularzy elektronicznych w Excelu, wykorzystywanie formularzy do różnych zastosowań</w:t>
      </w:r>
      <w:r>
        <w:rPr>
          <w:rFonts w:asciiTheme="minorHAnsi" w:hAnsiTheme="minorHAnsi"/>
          <w:sz w:val="20"/>
          <w:szCs w:val="20"/>
        </w:rPr>
        <w:t>.</w:t>
      </w:r>
    </w:p>
    <w:p w14:paraId="7478B29C" w14:textId="77777777" w:rsidR="001B6AD2" w:rsidRPr="009E39CD" w:rsidRDefault="001B6AD2" w:rsidP="001B6AD2">
      <w:pPr>
        <w:pStyle w:val="Akapitzlist"/>
        <w:numPr>
          <w:ilvl w:val="0"/>
          <w:numId w:val="24"/>
        </w:numPr>
        <w:spacing w:before="120" w:after="60"/>
        <w:ind w:left="714" w:hanging="357"/>
        <w:rPr>
          <w:rFonts w:asciiTheme="minorHAnsi" w:hAnsiTheme="minorHAnsi"/>
          <w:sz w:val="20"/>
          <w:szCs w:val="20"/>
        </w:rPr>
      </w:pPr>
      <w:r w:rsidRPr="009E39CD">
        <w:rPr>
          <w:rFonts w:asciiTheme="minorHAnsi" w:hAnsiTheme="minorHAnsi"/>
          <w:sz w:val="20"/>
          <w:szCs w:val="20"/>
        </w:rPr>
        <w:t>Konsolidacja danych pochodzących z różnych arkuszy, typy konsolidacji</w:t>
      </w:r>
      <w:r>
        <w:rPr>
          <w:rFonts w:asciiTheme="minorHAnsi" w:hAnsiTheme="minorHAnsi"/>
          <w:sz w:val="20"/>
          <w:szCs w:val="20"/>
        </w:rPr>
        <w:t>.</w:t>
      </w:r>
    </w:p>
    <w:p w14:paraId="5568EF99" w14:textId="77777777" w:rsidR="001B6AD2" w:rsidRPr="009E39CD" w:rsidRDefault="001B6AD2" w:rsidP="001B6AD2">
      <w:pPr>
        <w:pStyle w:val="Akapitzlist"/>
        <w:numPr>
          <w:ilvl w:val="0"/>
          <w:numId w:val="24"/>
        </w:numPr>
        <w:spacing w:before="120" w:after="360"/>
        <w:ind w:left="714" w:hanging="357"/>
        <w:rPr>
          <w:rFonts w:asciiTheme="minorHAnsi" w:hAnsiTheme="minorHAnsi"/>
          <w:sz w:val="20"/>
          <w:szCs w:val="20"/>
        </w:rPr>
      </w:pPr>
      <w:r w:rsidRPr="009E39CD">
        <w:rPr>
          <w:rFonts w:asciiTheme="minorHAnsi" w:hAnsiTheme="minorHAnsi"/>
          <w:sz w:val="20"/>
          <w:szCs w:val="20"/>
        </w:rPr>
        <w:t>Organizacja pracy z programem Excel w sieci komputerowej: jednoczesna praca wielu użytkowników na jednym arkuszu, łączenie arkuszy i skoroszytów za pomocą sieci komputerowej, scalanie danych z wielu arkuszy</w:t>
      </w:r>
      <w:r>
        <w:rPr>
          <w:rFonts w:asciiTheme="minorHAnsi" w:hAnsiTheme="minorHAnsi"/>
          <w:sz w:val="20"/>
          <w:szCs w:val="20"/>
        </w:rPr>
        <w:t>.</w:t>
      </w:r>
    </w:p>
    <w:p w14:paraId="35BCB433" w14:textId="77777777" w:rsidR="001B6AD2" w:rsidRPr="00A04F2E" w:rsidRDefault="001B6AD2" w:rsidP="00A04F2E">
      <w:pPr>
        <w:shd w:val="clear" w:color="auto" w:fill="D9D9D9" w:themeFill="background1" w:themeFillShade="D9"/>
        <w:spacing w:before="120" w:after="240"/>
        <w:rPr>
          <w:rFonts w:asciiTheme="minorHAnsi" w:hAnsiTheme="minorHAnsi"/>
          <w:b/>
          <w:color w:val="003399"/>
          <w:kern w:val="28"/>
          <w:sz w:val="22"/>
          <w:szCs w:val="22"/>
        </w:rPr>
      </w:pPr>
      <w:r w:rsidRPr="00A04F2E">
        <w:rPr>
          <w:rFonts w:asciiTheme="minorHAnsi" w:hAnsiTheme="minorHAnsi"/>
          <w:b/>
          <w:color w:val="003399"/>
          <w:kern w:val="28"/>
          <w:sz w:val="22"/>
          <w:szCs w:val="22"/>
        </w:rPr>
        <w:t>III. Power Point – wprowadzenie.</w:t>
      </w:r>
    </w:p>
    <w:p w14:paraId="2359C66C" w14:textId="77777777" w:rsidR="001B6AD2" w:rsidRPr="002C6935" w:rsidRDefault="001B6AD2" w:rsidP="001B6AD2">
      <w:pPr>
        <w:pStyle w:val="Akapitzlist"/>
        <w:numPr>
          <w:ilvl w:val="0"/>
          <w:numId w:val="25"/>
        </w:numPr>
        <w:spacing w:before="120" w:after="60"/>
        <w:ind w:left="714" w:hanging="357"/>
        <w:rPr>
          <w:rFonts w:asciiTheme="minorHAnsi" w:hAnsiTheme="minorHAnsi"/>
          <w:sz w:val="20"/>
          <w:szCs w:val="20"/>
        </w:rPr>
      </w:pPr>
      <w:r w:rsidRPr="002C6935">
        <w:rPr>
          <w:rFonts w:asciiTheme="minorHAnsi" w:hAnsiTheme="minorHAnsi"/>
          <w:sz w:val="20"/>
          <w:szCs w:val="20"/>
        </w:rPr>
        <w:t>Organizacja programu Microsoft Power Point 2010, podstawy pracy z programem, typy plików</w:t>
      </w:r>
      <w:r>
        <w:rPr>
          <w:rFonts w:asciiTheme="minorHAnsi" w:hAnsiTheme="minorHAnsi"/>
          <w:sz w:val="20"/>
          <w:szCs w:val="20"/>
        </w:rPr>
        <w:t>.</w:t>
      </w:r>
    </w:p>
    <w:p w14:paraId="461DD20F" w14:textId="77777777" w:rsidR="001B6AD2" w:rsidRPr="002C6935" w:rsidRDefault="001B6AD2" w:rsidP="001B6AD2">
      <w:pPr>
        <w:pStyle w:val="Akapitzlist"/>
        <w:numPr>
          <w:ilvl w:val="0"/>
          <w:numId w:val="25"/>
        </w:numPr>
        <w:spacing w:before="120" w:after="60"/>
        <w:ind w:left="714" w:hanging="357"/>
        <w:rPr>
          <w:rFonts w:asciiTheme="minorHAnsi" w:hAnsiTheme="minorHAnsi"/>
          <w:sz w:val="20"/>
          <w:szCs w:val="20"/>
        </w:rPr>
      </w:pPr>
      <w:r w:rsidRPr="002C6935">
        <w:rPr>
          <w:rFonts w:asciiTheme="minorHAnsi" w:hAnsiTheme="minorHAnsi"/>
          <w:sz w:val="20"/>
          <w:szCs w:val="20"/>
        </w:rPr>
        <w:t>Elementy procesu tworzenia prezentacji, slajdy, notatki, formatowanie slajdów, porządkowanie dokumentu, zapis dokumentu w wybranym formacie</w:t>
      </w:r>
      <w:r>
        <w:rPr>
          <w:rFonts w:asciiTheme="minorHAnsi" w:hAnsiTheme="minorHAnsi"/>
          <w:sz w:val="20"/>
          <w:szCs w:val="20"/>
        </w:rPr>
        <w:t>.</w:t>
      </w:r>
    </w:p>
    <w:p w14:paraId="01106577" w14:textId="77777777" w:rsidR="001B6AD2" w:rsidRPr="002C6935" w:rsidRDefault="001B6AD2" w:rsidP="001B6AD2">
      <w:pPr>
        <w:pStyle w:val="Akapitzlist"/>
        <w:numPr>
          <w:ilvl w:val="0"/>
          <w:numId w:val="25"/>
        </w:numPr>
        <w:spacing w:before="120" w:after="60"/>
        <w:ind w:left="714" w:hanging="357"/>
        <w:rPr>
          <w:rFonts w:asciiTheme="minorHAnsi" w:hAnsiTheme="minorHAnsi"/>
          <w:sz w:val="20"/>
          <w:szCs w:val="20"/>
        </w:rPr>
      </w:pPr>
      <w:r w:rsidRPr="002C6935">
        <w:rPr>
          <w:rFonts w:asciiTheme="minorHAnsi" w:hAnsiTheme="minorHAnsi"/>
          <w:sz w:val="20"/>
          <w:szCs w:val="20"/>
        </w:rPr>
        <w:t>Wykorzystanie szablonów i kreatorów w tworzeniu nowego dokumentu.</w:t>
      </w:r>
    </w:p>
    <w:p w14:paraId="56DB35E5" w14:textId="2E497DDA" w:rsidR="001B6AD2" w:rsidRPr="00A04F2E" w:rsidRDefault="001B6AD2" w:rsidP="008A6629">
      <w:pPr>
        <w:pStyle w:val="Akapitzlist"/>
        <w:numPr>
          <w:ilvl w:val="0"/>
          <w:numId w:val="25"/>
        </w:numPr>
        <w:spacing w:before="120" w:after="60"/>
        <w:ind w:left="714" w:hanging="357"/>
        <w:rPr>
          <w:rFonts w:asciiTheme="minorHAnsi" w:hAnsiTheme="minorHAnsi"/>
          <w:sz w:val="20"/>
          <w:szCs w:val="20"/>
        </w:rPr>
      </w:pPr>
      <w:r w:rsidRPr="00A04F2E">
        <w:rPr>
          <w:rFonts w:asciiTheme="minorHAnsi" w:hAnsiTheme="minorHAnsi"/>
          <w:sz w:val="20"/>
          <w:szCs w:val="20"/>
        </w:rPr>
        <w:t>Wykresy w prezentacji, typ wykresu, formatowanie.</w:t>
      </w:r>
    </w:p>
    <w:p w14:paraId="32AF7FF6" w14:textId="27BD29E6" w:rsidR="001B6AD2" w:rsidRDefault="001B6AD2" w:rsidP="001B6AD2">
      <w:pPr>
        <w:pStyle w:val="Akapitzlist"/>
        <w:numPr>
          <w:ilvl w:val="0"/>
          <w:numId w:val="25"/>
        </w:numPr>
        <w:spacing w:before="120" w:after="60"/>
        <w:ind w:left="714" w:hanging="357"/>
        <w:rPr>
          <w:rFonts w:asciiTheme="minorHAnsi" w:hAnsiTheme="minorHAnsi"/>
          <w:sz w:val="20"/>
          <w:szCs w:val="20"/>
        </w:rPr>
      </w:pPr>
      <w:r w:rsidRPr="002C6935">
        <w:rPr>
          <w:rFonts w:asciiTheme="minorHAnsi" w:hAnsiTheme="minorHAnsi"/>
          <w:sz w:val="20"/>
          <w:szCs w:val="20"/>
        </w:rPr>
        <w:t>Wstawianie wykresu z programu MS Excel, edycja i formatowanie obiektu</w:t>
      </w:r>
      <w:r>
        <w:rPr>
          <w:rFonts w:asciiTheme="minorHAnsi" w:hAnsiTheme="minorHAnsi"/>
          <w:sz w:val="20"/>
          <w:szCs w:val="20"/>
        </w:rPr>
        <w:t>.</w:t>
      </w:r>
    </w:p>
    <w:p w14:paraId="1EFD2B4F" w14:textId="70F18D43" w:rsidR="00A04F2E" w:rsidRDefault="00A04F2E" w:rsidP="00A04F2E">
      <w:pPr>
        <w:pStyle w:val="Akapitzlist"/>
        <w:spacing w:before="120" w:after="60"/>
        <w:ind w:left="714"/>
        <w:rPr>
          <w:rFonts w:asciiTheme="minorHAnsi" w:hAnsiTheme="minorHAnsi"/>
          <w:sz w:val="20"/>
          <w:szCs w:val="20"/>
        </w:rPr>
      </w:pPr>
    </w:p>
    <w:p w14:paraId="7DC52D83" w14:textId="77777777" w:rsidR="00A04F2E" w:rsidRDefault="00A04F2E" w:rsidP="00A04F2E">
      <w:pPr>
        <w:pStyle w:val="Akapitzlist"/>
        <w:spacing w:before="120" w:after="60"/>
        <w:ind w:left="714"/>
        <w:rPr>
          <w:rFonts w:asciiTheme="minorHAnsi" w:hAnsiTheme="minorHAnsi"/>
          <w:sz w:val="20"/>
          <w:szCs w:val="20"/>
        </w:rPr>
      </w:pPr>
    </w:p>
    <w:p w14:paraId="11CCDE2E" w14:textId="77777777" w:rsidR="001B6AD2" w:rsidRPr="002C6935" w:rsidRDefault="001B6AD2" w:rsidP="001B6AD2">
      <w:pPr>
        <w:pStyle w:val="Akapitzlist"/>
        <w:numPr>
          <w:ilvl w:val="0"/>
          <w:numId w:val="25"/>
        </w:numPr>
        <w:spacing w:before="120" w:after="60"/>
        <w:ind w:left="714" w:hanging="357"/>
        <w:rPr>
          <w:rFonts w:asciiTheme="minorHAnsi" w:hAnsiTheme="minorHAnsi"/>
          <w:sz w:val="20"/>
          <w:szCs w:val="20"/>
        </w:rPr>
      </w:pPr>
      <w:r w:rsidRPr="002C6935">
        <w:rPr>
          <w:rFonts w:asciiTheme="minorHAnsi" w:hAnsiTheme="minorHAnsi"/>
          <w:sz w:val="20"/>
          <w:szCs w:val="20"/>
        </w:rPr>
        <w:t>Schemat organizacyjny, diagram w prezentacji</w:t>
      </w:r>
      <w:r>
        <w:rPr>
          <w:rFonts w:asciiTheme="minorHAnsi" w:hAnsiTheme="minorHAnsi"/>
          <w:sz w:val="20"/>
          <w:szCs w:val="20"/>
        </w:rPr>
        <w:t>.</w:t>
      </w:r>
    </w:p>
    <w:p w14:paraId="7B744E11" w14:textId="77777777" w:rsidR="001B6AD2" w:rsidRDefault="001B6AD2" w:rsidP="001B6AD2">
      <w:pPr>
        <w:pStyle w:val="Akapitzlist"/>
        <w:numPr>
          <w:ilvl w:val="0"/>
          <w:numId w:val="25"/>
        </w:numPr>
        <w:spacing w:before="120" w:after="60"/>
        <w:ind w:left="714" w:hanging="357"/>
        <w:rPr>
          <w:rFonts w:asciiTheme="minorHAnsi" w:hAnsiTheme="minorHAnsi"/>
          <w:sz w:val="20"/>
          <w:szCs w:val="20"/>
        </w:rPr>
      </w:pPr>
      <w:r w:rsidRPr="002C6935">
        <w:rPr>
          <w:rFonts w:asciiTheme="minorHAnsi" w:hAnsiTheme="minorHAnsi"/>
          <w:sz w:val="20"/>
          <w:szCs w:val="20"/>
        </w:rPr>
        <w:t>Tworzenie i formatowanie tabeli</w:t>
      </w:r>
      <w:r>
        <w:rPr>
          <w:rFonts w:asciiTheme="minorHAnsi" w:hAnsiTheme="minorHAnsi"/>
          <w:sz w:val="20"/>
          <w:szCs w:val="20"/>
        </w:rPr>
        <w:t>.</w:t>
      </w:r>
    </w:p>
    <w:p w14:paraId="37E3EDB1" w14:textId="77777777" w:rsidR="001B6AD2" w:rsidRPr="002C6935" w:rsidRDefault="001B6AD2" w:rsidP="001B6AD2">
      <w:pPr>
        <w:pStyle w:val="Akapitzlist"/>
        <w:numPr>
          <w:ilvl w:val="0"/>
          <w:numId w:val="25"/>
        </w:numPr>
        <w:spacing w:before="120" w:after="60"/>
        <w:ind w:left="714" w:hanging="357"/>
        <w:rPr>
          <w:rFonts w:asciiTheme="minorHAnsi" w:hAnsiTheme="minorHAnsi"/>
          <w:sz w:val="20"/>
          <w:szCs w:val="20"/>
        </w:rPr>
      </w:pPr>
      <w:r w:rsidRPr="002C6935">
        <w:rPr>
          <w:rFonts w:asciiTheme="minorHAnsi" w:hAnsiTheme="minorHAnsi"/>
          <w:sz w:val="20"/>
          <w:szCs w:val="20"/>
        </w:rPr>
        <w:t>Obiekty graficzne – wstawianie i formatowanie</w:t>
      </w:r>
      <w:r>
        <w:rPr>
          <w:rFonts w:asciiTheme="minorHAnsi" w:hAnsiTheme="minorHAnsi"/>
          <w:sz w:val="20"/>
          <w:szCs w:val="20"/>
        </w:rPr>
        <w:t>.</w:t>
      </w:r>
    </w:p>
    <w:p w14:paraId="3E228188" w14:textId="77777777" w:rsidR="001B6AD2" w:rsidRPr="002C6935" w:rsidRDefault="001B6AD2" w:rsidP="001B6AD2">
      <w:pPr>
        <w:pStyle w:val="Akapitzlist"/>
        <w:numPr>
          <w:ilvl w:val="0"/>
          <w:numId w:val="25"/>
        </w:numPr>
        <w:spacing w:before="120" w:after="60"/>
        <w:ind w:left="714" w:hanging="357"/>
        <w:rPr>
          <w:rFonts w:asciiTheme="minorHAnsi" w:hAnsiTheme="minorHAnsi"/>
          <w:sz w:val="20"/>
          <w:szCs w:val="20"/>
        </w:rPr>
      </w:pPr>
      <w:r w:rsidRPr="002C6935">
        <w:rPr>
          <w:rFonts w:asciiTheme="minorHAnsi" w:hAnsiTheme="minorHAnsi"/>
          <w:sz w:val="20"/>
          <w:szCs w:val="20"/>
        </w:rPr>
        <w:t>Wstawianie i formatowanie rysunków, zdjęć, rycin (m.in. wyszukiwanie plików w Internecie)</w:t>
      </w:r>
      <w:r>
        <w:rPr>
          <w:rFonts w:asciiTheme="minorHAnsi" w:hAnsiTheme="minorHAnsi"/>
          <w:sz w:val="20"/>
          <w:szCs w:val="20"/>
        </w:rPr>
        <w:t>.</w:t>
      </w:r>
    </w:p>
    <w:p w14:paraId="4CD01D44" w14:textId="77777777" w:rsidR="001B6AD2" w:rsidRPr="002C6935" w:rsidRDefault="001B6AD2" w:rsidP="001B6AD2">
      <w:pPr>
        <w:pStyle w:val="Akapitzlist"/>
        <w:numPr>
          <w:ilvl w:val="0"/>
          <w:numId w:val="25"/>
        </w:numPr>
        <w:spacing w:before="120" w:after="60"/>
        <w:ind w:left="714" w:hanging="357"/>
        <w:rPr>
          <w:rFonts w:asciiTheme="minorHAnsi" w:hAnsiTheme="minorHAnsi"/>
          <w:sz w:val="20"/>
          <w:szCs w:val="20"/>
        </w:rPr>
      </w:pPr>
      <w:r w:rsidRPr="002C6935">
        <w:rPr>
          <w:rFonts w:asciiTheme="minorHAnsi" w:hAnsiTheme="minorHAnsi"/>
          <w:sz w:val="20"/>
          <w:szCs w:val="20"/>
        </w:rPr>
        <w:t>Wstawianie i odtwarzanie filmów i dźwięków w prezentacji</w:t>
      </w:r>
      <w:r>
        <w:rPr>
          <w:rFonts w:asciiTheme="minorHAnsi" w:hAnsiTheme="minorHAnsi"/>
          <w:sz w:val="20"/>
          <w:szCs w:val="20"/>
        </w:rPr>
        <w:t>.</w:t>
      </w:r>
    </w:p>
    <w:p w14:paraId="66FF91E4" w14:textId="77777777" w:rsidR="001B6AD2" w:rsidRPr="002C6935" w:rsidRDefault="001B6AD2" w:rsidP="001B6AD2">
      <w:pPr>
        <w:pStyle w:val="Akapitzlist"/>
        <w:numPr>
          <w:ilvl w:val="0"/>
          <w:numId w:val="25"/>
        </w:numPr>
        <w:spacing w:before="120" w:after="60"/>
        <w:ind w:left="714" w:hanging="357"/>
        <w:rPr>
          <w:rFonts w:asciiTheme="minorHAnsi" w:hAnsiTheme="minorHAnsi"/>
          <w:sz w:val="20"/>
          <w:szCs w:val="20"/>
        </w:rPr>
      </w:pPr>
      <w:r w:rsidRPr="002C6935">
        <w:rPr>
          <w:rFonts w:asciiTheme="minorHAnsi" w:hAnsiTheme="minorHAnsi"/>
          <w:sz w:val="20"/>
          <w:szCs w:val="20"/>
        </w:rPr>
        <w:t>Hiperłącza – wstawianie i formatowanie</w:t>
      </w:r>
      <w:r>
        <w:rPr>
          <w:rFonts w:asciiTheme="minorHAnsi" w:hAnsiTheme="minorHAnsi"/>
          <w:sz w:val="20"/>
          <w:szCs w:val="20"/>
        </w:rPr>
        <w:t>.</w:t>
      </w:r>
    </w:p>
    <w:p w14:paraId="758CD003" w14:textId="77777777" w:rsidR="001B6AD2" w:rsidRPr="002C6935" w:rsidRDefault="001B6AD2" w:rsidP="001B6AD2">
      <w:pPr>
        <w:pStyle w:val="Akapitzlist"/>
        <w:numPr>
          <w:ilvl w:val="0"/>
          <w:numId w:val="25"/>
        </w:numPr>
        <w:spacing w:before="120" w:after="60"/>
        <w:ind w:left="714" w:hanging="357"/>
        <w:rPr>
          <w:rFonts w:asciiTheme="minorHAnsi" w:hAnsiTheme="minorHAnsi"/>
          <w:sz w:val="20"/>
          <w:szCs w:val="20"/>
        </w:rPr>
      </w:pPr>
      <w:r w:rsidRPr="002C6935">
        <w:rPr>
          <w:rFonts w:asciiTheme="minorHAnsi" w:hAnsiTheme="minorHAnsi"/>
          <w:sz w:val="20"/>
          <w:szCs w:val="20"/>
        </w:rPr>
        <w:t>Zmiany globalne w prezentacji - ustawienia i formatowanie wzorców slajdów, notatek (wybór kolorów, tła)</w:t>
      </w:r>
      <w:r>
        <w:rPr>
          <w:rFonts w:asciiTheme="minorHAnsi" w:hAnsiTheme="minorHAnsi"/>
          <w:sz w:val="20"/>
          <w:szCs w:val="20"/>
        </w:rPr>
        <w:t>.</w:t>
      </w:r>
    </w:p>
    <w:p w14:paraId="3614EA6B" w14:textId="77777777" w:rsidR="001B6AD2" w:rsidRPr="002C6935" w:rsidRDefault="001B6AD2" w:rsidP="001B6AD2">
      <w:pPr>
        <w:pStyle w:val="Akapitzlist"/>
        <w:numPr>
          <w:ilvl w:val="0"/>
          <w:numId w:val="25"/>
        </w:numPr>
        <w:spacing w:before="120" w:after="60"/>
        <w:ind w:left="714" w:hanging="357"/>
        <w:rPr>
          <w:rFonts w:asciiTheme="minorHAnsi" w:hAnsiTheme="minorHAnsi"/>
          <w:sz w:val="20"/>
          <w:szCs w:val="20"/>
        </w:rPr>
      </w:pPr>
      <w:r w:rsidRPr="002C6935">
        <w:rPr>
          <w:rFonts w:asciiTheme="minorHAnsi" w:hAnsiTheme="minorHAnsi"/>
          <w:sz w:val="20"/>
          <w:szCs w:val="20"/>
        </w:rPr>
        <w:t>Zamiana czcionek</w:t>
      </w:r>
      <w:r>
        <w:rPr>
          <w:rFonts w:asciiTheme="minorHAnsi" w:hAnsiTheme="minorHAnsi"/>
          <w:sz w:val="20"/>
          <w:szCs w:val="20"/>
        </w:rPr>
        <w:t>.</w:t>
      </w:r>
    </w:p>
    <w:p w14:paraId="5B71D0ED" w14:textId="77777777" w:rsidR="001B6AD2" w:rsidRPr="002C6935" w:rsidRDefault="001B6AD2" w:rsidP="001B6AD2">
      <w:pPr>
        <w:pStyle w:val="Akapitzlist"/>
        <w:numPr>
          <w:ilvl w:val="0"/>
          <w:numId w:val="25"/>
        </w:numPr>
        <w:spacing w:before="120" w:after="60"/>
        <w:ind w:left="714" w:hanging="357"/>
        <w:rPr>
          <w:rFonts w:asciiTheme="minorHAnsi" w:hAnsiTheme="minorHAnsi"/>
          <w:sz w:val="20"/>
          <w:szCs w:val="20"/>
        </w:rPr>
      </w:pPr>
      <w:r w:rsidRPr="002C6935">
        <w:rPr>
          <w:rFonts w:asciiTheme="minorHAnsi" w:hAnsiTheme="minorHAnsi"/>
          <w:sz w:val="20"/>
          <w:szCs w:val="20"/>
        </w:rPr>
        <w:t>Budowa i wykorzystanie szablonów prezentacji, zapisywanie szablonów projektu</w:t>
      </w:r>
      <w:r>
        <w:rPr>
          <w:rFonts w:asciiTheme="minorHAnsi" w:hAnsiTheme="minorHAnsi"/>
          <w:sz w:val="20"/>
          <w:szCs w:val="20"/>
        </w:rPr>
        <w:t>.</w:t>
      </w:r>
    </w:p>
    <w:p w14:paraId="38690DEF" w14:textId="77777777" w:rsidR="001B6AD2" w:rsidRPr="002C6935" w:rsidRDefault="001B6AD2" w:rsidP="001B6AD2">
      <w:pPr>
        <w:pStyle w:val="Akapitzlist"/>
        <w:numPr>
          <w:ilvl w:val="0"/>
          <w:numId w:val="25"/>
        </w:numPr>
        <w:spacing w:before="120" w:after="60"/>
        <w:ind w:left="714" w:hanging="357"/>
        <w:rPr>
          <w:rFonts w:asciiTheme="minorHAnsi" w:hAnsiTheme="minorHAnsi"/>
          <w:sz w:val="20"/>
          <w:szCs w:val="20"/>
        </w:rPr>
      </w:pPr>
      <w:r w:rsidRPr="002C6935">
        <w:rPr>
          <w:rFonts w:asciiTheme="minorHAnsi" w:hAnsiTheme="minorHAnsi"/>
          <w:sz w:val="20"/>
          <w:szCs w:val="20"/>
        </w:rPr>
        <w:t>Konspekt prezentacji – budowa, wyświetlanie widoków</w:t>
      </w:r>
      <w:r>
        <w:rPr>
          <w:rFonts w:asciiTheme="minorHAnsi" w:hAnsiTheme="minorHAnsi"/>
          <w:sz w:val="20"/>
          <w:szCs w:val="20"/>
        </w:rPr>
        <w:t>.</w:t>
      </w:r>
    </w:p>
    <w:p w14:paraId="31484AA3" w14:textId="77777777" w:rsidR="001B6AD2" w:rsidRPr="002C6935" w:rsidRDefault="001B6AD2" w:rsidP="001B6AD2">
      <w:pPr>
        <w:pStyle w:val="Akapitzlist"/>
        <w:numPr>
          <w:ilvl w:val="0"/>
          <w:numId w:val="25"/>
        </w:numPr>
        <w:spacing w:before="120" w:after="60"/>
        <w:ind w:left="714" w:hanging="357"/>
        <w:rPr>
          <w:rFonts w:asciiTheme="minorHAnsi" w:hAnsiTheme="minorHAnsi"/>
          <w:sz w:val="20"/>
          <w:szCs w:val="20"/>
        </w:rPr>
      </w:pPr>
      <w:r w:rsidRPr="002C6935">
        <w:rPr>
          <w:rFonts w:asciiTheme="minorHAnsi" w:hAnsiTheme="minorHAnsi"/>
          <w:sz w:val="20"/>
          <w:szCs w:val="20"/>
        </w:rPr>
        <w:t>Import konspektu z MS Word</w:t>
      </w:r>
      <w:r>
        <w:rPr>
          <w:rFonts w:asciiTheme="minorHAnsi" w:hAnsiTheme="minorHAnsi"/>
          <w:sz w:val="20"/>
          <w:szCs w:val="20"/>
        </w:rPr>
        <w:t>.</w:t>
      </w:r>
    </w:p>
    <w:p w14:paraId="3D642DA0" w14:textId="77777777" w:rsidR="001B6AD2" w:rsidRPr="002C6935" w:rsidRDefault="001B6AD2" w:rsidP="001B6AD2">
      <w:pPr>
        <w:pStyle w:val="Akapitzlist"/>
        <w:numPr>
          <w:ilvl w:val="0"/>
          <w:numId w:val="25"/>
        </w:numPr>
        <w:spacing w:before="120" w:after="60"/>
        <w:ind w:left="714" w:hanging="357"/>
        <w:rPr>
          <w:rFonts w:asciiTheme="minorHAnsi" w:hAnsiTheme="minorHAnsi"/>
          <w:sz w:val="20"/>
          <w:szCs w:val="20"/>
        </w:rPr>
      </w:pPr>
      <w:r w:rsidRPr="002C6935">
        <w:rPr>
          <w:rFonts w:asciiTheme="minorHAnsi" w:hAnsiTheme="minorHAnsi"/>
          <w:sz w:val="20"/>
          <w:szCs w:val="20"/>
        </w:rPr>
        <w:t>Animacja obiektu, animacja slajdu, animacja całej prezentacji</w:t>
      </w:r>
      <w:r>
        <w:rPr>
          <w:rFonts w:asciiTheme="minorHAnsi" w:hAnsiTheme="minorHAnsi"/>
          <w:sz w:val="20"/>
          <w:szCs w:val="20"/>
        </w:rPr>
        <w:t>.</w:t>
      </w:r>
    </w:p>
    <w:p w14:paraId="473727DE" w14:textId="77777777" w:rsidR="001B6AD2" w:rsidRPr="002C6935" w:rsidRDefault="001B6AD2" w:rsidP="001B6AD2">
      <w:pPr>
        <w:pStyle w:val="Akapitzlist"/>
        <w:numPr>
          <w:ilvl w:val="0"/>
          <w:numId w:val="25"/>
        </w:numPr>
        <w:spacing w:before="120" w:after="60"/>
        <w:ind w:left="714" w:hanging="357"/>
        <w:rPr>
          <w:rFonts w:asciiTheme="minorHAnsi" w:hAnsiTheme="minorHAnsi"/>
          <w:sz w:val="20"/>
          <w:szCs w:val="20"/>
        </w:rPr>
      </w:pPr>
      <w:r w:rsidRPr="002C6935">
        <w:rPr>
          <w:rFonts w:asciiTheme="minorHAnsi" w:hAnsiTheme="minorHAnsi"/>
          <w:sz w:val="20"/>
          <w:szCs w:val="20"/>
        </w:rPr>
        <w:t>Ustawienia ekranowe prezentacji</w:t>
      </w:r>
      <w:r>
        <w:rPr>
          <w:rFonts w:asciiTheme="minorHAnsi" w:hAnsiTheme="minorHAnsi"/>
          <w:sz w:val="20"/>
          <w:szCs w:val="20"/>
        </w:rPr>
        <w:t>.</w:t>
      </w:r>
    </w:p>
    <w:p w14:paraId="2A015A33" w14:textId="77777777" w:rsidR="001B6AD2" w:rsidRPr="002C6935" w:rsidRDefault="001B6AD2" w:rsidP="001B6AD2">
      <w:pPr>
        <w:pStyle w:val="Akapitzlist"/>
        <w:numPr>
          <w:ilvl w:val="0"/>
          <w:numId w:val="25"/>
        </w:numPr>
        <w:spacing w:before="120" w:after="360"/>
        <w:ind w:left="714" w:hanging="357"/>
        <w:rPr>
          <w:rFonts w:asciiTheme="minorHAnsi" w:hAnsiTheme="minorHAnsi"/>
          <w:sz w:val="20"/>
          <w:szCs w:val="20"/>
        </w:rPr>
      </w:pPr>
      <w:r w:rsidRPr="002C6935">
        <w:rPr>
          <w:rFonts w:asciiTheme="minorHAnsi" w:hAnsiTheme="minorHAnsi"/>
          <w:sz w:val="20"/>
          <w:szCs w:val="20"/>
        </w:rPr>
        <w:t>Przygotowanie i drukowanie slajdów, materiałów informacyjnych, konspektu oraz notatek z prezentacji</w:t>
      </w:r>
      <w:r>
        <w:rPr>
          <w:rFonts w:asciiTheme="minorHAnsi" w:hAnsiTheme="minorHAnsi"/>
          <w:sz w:val="20"/>
          <w:szCs w:val="20"/>
        </w:rPr>
        <w:t>.</w:t>
      </w:r>
    </w:p>
    <w:p w14:paraId="10EE153F" w14:textId="77777777" w:rsidR="001B6AD2" w:rsidRPr="00A04F2E" w:rsidRDefault="001B6AD2" w:rsidP="00A04F2E">
      <w:pPr>
        <w:shd w:val="clear" w:color="auto" w:fill="D9D9D9" w:themeFill="background1" w:themeFillShade="D9"/>
        <w:spacing w:before="120" w:after="240"/>
        <w:rPr>
          <w:rFonts w:asciiTheme="minorHAnsi" w:hAnsiTheme="minorHAnsi"/>
          <w:b/>
          <w:color w:val="003399"/>
          <w:kern w:val="28"/>
          <w:sz w:val="22"/>
          <w:szCs w:val="22"/>
        </w:rPr>
      </w:pPr>
      <w:r w:rsidRPr="00A04F2E">
        <w:rPr>
          <w:rFonts w:asciiTheme="minorHAnsi" w:hAnsiTheme="minorHAnsi"/>
          <w:b/>
          <w:color w:val="003399"/>
          <w:kern w:val="28"/>
          <w:sz w:val="22"/>
          <w:szCs w:val="22"/>
        </w:rPr>
        <w:t>IV. Zarządzanie danymi na komputerze.</w:t>
      </w:r>
    </w:p>
    <w:p w14:paraId="18B1C6A4" w14:textId="77777777" w:rsidR="001B6AD2" w:rsidRPr="002C6935" w:rsidRDefault="001B6AD2" w:rsidP="001B6AD2">
      <w:pPr>
        <w:pStyle w:val="Akapitzlist"/>
        <w:numPr>
          <w:ilvl w:val="0"/>
          <w:numId w:val="26"/>
        </w:numPr>
        <w:spacing w:before="120" w:after="60"/>
        <w:ind w:left="714" w:hanging="357"/>
        <w:rPr>
          <w:rFonts w:asciiTheme="minorHAnsi" w:hAnsiTheme="minorHAnsi"/>
          <w:sz w:val="20"/>
          <w:szCs w:val="20"/>
        </w:rPr>
      </w:pPr>
      <w:r w:rsidRPr="002C6935">
        <w:rPr>
          <w:rFonts w:asciiTheme="minorHAnsi" w:hAnsiTheme="minorHAnsi"/>
          <w:sz w:val="20"/>
          <w:szCs w:val="20"/>
        </w:rPr>
        <w:t>Porządkowanie danych (pliki Worda, Excela, Power Pointa, pliki multimedialne)</w:t>
      </w:r>
      <w:r>
        <w:rPr>
          <w:rFonts w:asciiTheme="minorHAnsi" w:hAnsiTheme="minorHAnsi"/>
          <w:sz w:val="20"/>
          <w:szCs w:val="20"/>
        </w:rPr>
        <w:t>.</w:t>
      </w:r>
    </w:p>
    <w:p w14:paraId="771E3041" w14:textId="77777777" w:rsidR="001B6AD2" w:rsidRPr="002C6935" w:rsidRDefault="001B6AD2" w:rsidP="001B6AD2">
      <w:pPr>
        <w:pStyle w:val="Akapitzlist"/>
        <w:numPr>
          <w:ilvl w:val="0"/>
          <w:numId w:val="26"/>
        </w:numPr>
        <w:spacing w:before="120" w:after="60"/>
        <w:ind w:left="714" w:hanging="357"/>
        <w:rPr>
          <w:rFonts w:asciiTheme="minorHAnsi" w:hAnsiTheme="minorHAnsi"/>
          <w:sz w:val="20"/>
          <w:szCs w:val="20"/>
        </w:rPr>
      </w:pPr>
      <w:r w:rsidRPr="002C6935">
        <w:rPr>
          <w:rFonts w:asciiTheme="minorHAnsi" w:hAnsiTheme="minorHAnsi"/>
          <w:sz w:val="20"/>
          <w:szCs w:val="20"/>
        </w:rPr>
        <w:t>Optymalny układ folderów, dane w sieci komputerowej, praca w sieci</w:t>
      </w:r>
      <w:r>
        <w:rPr>
          <w:rFonts w:asciiTheme="minorHAnsi" w:hAnsiTheme="minorHAnsi"/>
          <w:sz w:val="20"/>
          <w:szCs w:val="20"/>
        </w:rPr>
        <w:t>.</w:t>
      </w:r>
    </w:p>
    <w:p w14:paraId="5C2E3409" w14:textId="77777777" w:rsidR="001B6AD2" w:rsidRPr="002C6935" w:rsidRDefault="001B6AD2" w:rsidP="001B6AD2">
      <w:pPr>
        <w:pStyle w:val="Akapitzlist"/>
        <w:numPr>
          <w:ilvl w:val="0"/>
          <w:numId w:val="26"/>
        </w:numPr>
        <w:spacing w:before="120" w:after="60"/>
        <w:ind w:left="714" w:hanging="357"/>
        <w:rPr>
          <w:rFonts w:asciiTheme="minorHAnsi" w:hAnsiTheme="minorHAnsi"/>
          <w:sz w:val="20"/>
          <w:szCs w:val="20"/>
        </w:rPr>
      </w:pPr>
      <w:r w:rsidRPr="002C6935">
        <w:rPr>
          <w:rFonts w:asciiTheme="minorHAnsi" w:hAnsiTheme="minorHAnsi"/>
          <w:sz w:val="20"/>
          <w:szCs w:val="20"/>
        </w:rPr>
        <w:t>Zabezpieczanie danych, kopie zapas</w:t>
      </w:r>
      <w:r>
        <w:rPr>
          <w:rFonts w:asciiTheme="minorHAnsi" w:hAnsiTheme="minorHAnsi"/>
          <w:sz w:val="20"/>
          <w:szCs w:val="20"/>
        </w:rPr>
        <w:t>owe, przyporządkowywanie haseł.</w:t>
      </w:r>
    </w:p>
    <w:p w14:paraId="738F1203" w14:textId="77777777" w:rsidR="001B6AD2" w:rsidRPr="002C6935" w:rsidRDefault="001B6AD2" w:rsidP="001B6AD2">
      <w:pPr>
        <w:pStyle w:val="Akapitzlist"/>
        <w:numPr>
          <w:ilvl w:val="0"/>
          <w:numId w:val="26"/>
        </w:numPr>
        <w:spacing w:before="120" w:after="60"/>
        <w:ind w:left="714" w:hanging="357"/>
        <w:rPr>
          <w:rFonts w:asciiTheme="minorHAnsi" w:hAnsiTheme="minorHAnsi"/>
          <w:sz w:val="20"/>
          <w:szCs w:val="20"/>
        </w:rPr>
      </w:pPr>
      <w:r w:rsidRPr="002C6935">
        <w:rPr>
          <w:rFonts w:asciiTheme="minorHAnsi" w:hAnsiTheme="minorHAnsi"/>
          <w:sz w:val="20"/>
          <w:szCs w:val="20"/>
        </w:rPr>
        <w:t>Segregowan</w:t>
      </w:r>
      <w:r>
        <w:rPr>
          <w:rFonts w:asciiTheme="minorHAnsi" w:hAnsiTheme="minorHAnsi"/>
          <w:sz w:val="20"/>
          <w:szCs w:val="20"/>
        </w:rPr>
        <w:t>ie oraz archiwizacja dokumentów.</w:t>
      </w:r>
    </w:p>
    <w:p w14:paraId="23CACBA9" w14:textId="5C0E048A" w:rsidR="001B6AD2" w:rsidRDefault="001B6AD2" w:rsidP="009E699A">
      <w:pPr>
        <w:spacing w:before="360" w:after="120"/>
        <w:ind w:right="-144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E6D5977" w14:textId="77777777" w:rsidR="00A04F2E" w:rsidRPr="00360D37" w:rsidRDefault="00A04F2E" w:rsidP="00A04F2E">
      <w:pPr>
        <w:pStyle w:val="Tekstpodstawowy"/>
        <w:shd w:val="clear" w:color="auto" w:fill="003399"/>
        <w:spacing w:after="120"/>
        <w:rPr>
          <w:rFonts w:asciiTheme="minorHAnsi" w:hAnsiTheme="minorHAnsi"/>
          <w:b/>
          <w:color w:val="FFFFFF" w:themeColor="background1"/>
          <w:sz w:val="20"/>
        </w:rPr>
      </w:pPr>
      <w:r w:rsidRPr="00360D37">
        <w:rPr>
          <w:rFonts w:asciiTheme="minorHAnsi" w:hAnsiTheme="minorHAnsi"/>
          <w:b/>
          <w:color w:val="FFFFFF" w:themeColor="background1"/>
          <w:sz w:val="20"/>
        </w:rPr>
        <w:t>PROWADZĄCY:</w:t>
      </w:r>
    </w:p>
    <w:p w14:paraId="140DEA5F" w14:textId="77777777" w:rsidR="00A04F2E" w:rsidRPr="00B64DB3" w:rsidRDefault="00A04F2E" w:rsidP="00A04F2E">
      <w:pPr>
        <w:pStyle w:val="Tekstpodstawowy"/>
        <w:spacing w:before="240"/>
        <w:rPr>
          <w:rFonts w:asciiTheme="minorHAnsi" w:hAnsiTheme="minorHAnsi"/>
          <w:b/>
          <w:bCs/>
          <w:color w:val="003399"/>
          <w:sz w:val="20"/>
        </w:rPr>
      </w:pPr>
      <w:r w:rsidRPr="00B64DB3">
        <w:rPr>
          <w:rFonts w:asciiTheme="minorHAnsi" w:hAnsiTheme="minorHAnsi"/>
          <w:b/>
          <w:bCs/>
          <w:color w:val="003399"/>
          <w:sz w:val="20"/>
        </w:rPr>
        <w:t xml:space="preserve">Wykładowca – trener z wieloletnim doświadczeniem. </w:t>
      </w:r>
    </w:p>
    <w:p w14:paraId="74E50491" w14:textId="1E60C7FD" w:rsidR="00A04F2E" w:rsidRPr="00CA5334" w:rsidRDefault="00A04F2E" w:rsidP="00A04F2E">
      <w:pPr>
        <w:pStyle w:val="Tekstpodstawowy"/>
        <w:jc w:val="both"/>
        <w:rPr>
          <w:rFonts w:asciiTheme="minorHAnsi" w:hAnsiTheme="minorHAnsi"/>
          <w:b/>
          <w:bCs/>
          <w:sz w:val="20"/>
        </w:rPr>
      </w:pPr>
      <w:r w:rsidRPr="00CA5334">
        <w:rPr>
          <w:rFonts w:asciiTheme="minorHAnsi" w:hAnsiTheme="minorHAnsi"/>
          <w:b/>
          <w:bCs/>
          <w:sz w:val="20"/>
        </w:rPr>
        <w:t xml:space="preserve">Specjalizuje się między innymi w tematyce zastosowania arkuszy kalkulacyjnych w analizach związanych z potrzebami biznesu </w:t>
      </w:r>
      <w:r w:rsidR="009E3531">
        <w:rPr>
          <w:rFonts w:asciiTheme="minorHAnsi" w:hAnsiTheme="minorHAnsi"/>
          <w:b/>
          <w:bCs/>
          <w:sz w:val="20"/>
        </w:rPr>
        <w:t xml:space="preserve">                           </w:t>
      </w:r>
      <w:r w:rsidRPr="00CA5334">
        <w:rPr>
          <w:rFonts w:asciiTheme="minorHAnsi" w:hAnsiTheme="minorHAnsi"/>
          <w:b/>
          <w:bCs/>
          <w:sz w:val="20"/>
        </w:rPr>
        <w:t xml:space="preserve">i analiz finansowych. Autor wielu programów szkoleniowych z dziedziny wykorzystania nowych technologii we wspomaganiu zarządzania przepływem informacji w nowoczesnym przedsiębiorstwie. </w:t>
      </w:r>
    </w:p>
    <w:p w14:paraId="10ED2883" w14:textId="77777777" w:rsidR="00A04F2E" w:rsidRPr="00360D37" w:rsidRDefault="00A04F2E" w:rsidP="00A04F2E">
      <w:pPr>
        <w:pStyle w:val="Tekstpodstawowy"/>
        <w:spacing w:after="120"/>
        <w:jc w:val="both"/>
        <w:rPr>
          <w:rFonts w:asciiTheme="minorHAnsi" w:hAnsiTheme="minorHAnsi"/>
          <w:sz w:val="20"/>
        </w:rPr>
      </w:pPr>
      <w:r w:rsidRPr="00360D37">
        <w:rPr>
          <w:rFonts w:asciiTheme="minorHAnsi" w:hAnsiTheme="minorHAnsi"/>
          <w:sz w:val="20"/>
        </w:rPr>
        <w:t xml:space="preserve">Potrafi w zrozumiały sposób przekazać skomplikowaną wiedzę dotyczącą złożonych, wieloetapowych analiz wykonywanych na bazie aplikacji MS Excel. </w:t>
      </w:r>
    </w:p>
    <w:p w14:paraId="7537EA8D" w14:textId="77777777" w:rsidR="00A04F2E" w:rsidRDefault="00A04F2E" w:rsidP="00A04F2E">
      <w:pPr>
        <w:pStyle w:val="Tekstpodstawowy"/>
        <w:spacing w:after="120"/>
        <w:jc w:val="both"/>
        <w:rPr>
          <w:rFonts w:asciiTheme="minorHAnsi" w:hAnsiTheme="minorHAnsi"/>
          <w:sz w:val="20"/>
        </w:rPr>
      </w:pPr>
      <w:r w:rsidRPr="00360D37">
        <w:rPr>
          <w:rFonts w:asciiTheme="minorHAnsi" w:hAnsiTheme="minorHAnsi"/>
          <w:sz w:val="20"/>
        </w:rPr>
        <w:t xml:space="preserve">Od 1992 roku prowadzi autorskie programy szkoleń i warsztatów komputerowych dla różnych grup odbiorców (w tym wyższej                                     i średniej kadry menedżerskiej). Przeszkolił ponad kilka tysięcy uczestników szkoleń. Autor kilku podręczników z zakresu pracy </w:t>
      </w:r>
      <w:r>
        <w:rPr>
          <w:rFonts w:asciiTheme="minorHAnsi" w:hAnsiTheme="minorHAnsi"/>
          <w:sz w:val="20"/>
        </w:rPr>
        <w:t xml:space="preserve">                              </w:t>
      </w:r>
      <w:r w:rsidRPr="00360D37">
        <w:rPr>
          <w:rFonts w:asciiTheme="minorHAnsi" w:hAnsiTheme="minorHAnsi"/>
          <w:sz w:val="20"/>
        </w:rPr>
        <w:t>w systemach MS Windows, obsłudze arkusza kalkulacyjnego MS Excel, obsłudze edytora MS Word.</w:t>
      </w:r>
    </w:p>
    <w:p w14:paraId="20D109B0" w14:textId="042EC768" w:rsidR="00A04F2E" w:rsidRDefault="00A04F2E" w:rsidP="009E699A">
      <w:pPr>
        <w:spacing w:before="360" w:after="120"/>
        <w:ind w:right="-144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1A48054" w14:textId="6EDBDC0C" w:rsidR="00A04F2E" w:rsidRDefault="00A04F2E" w:rsidP="009E699A">
      <w:pPr>
        <w:spacing w:before="360" w:after="120"/>
        <w:ind w:right="-144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395A7C8" w14:textId="1F525B08" w:rsidR="00A04F2E" w:rsidRDefault="00A04F2E" w:rsidP="009E699A">
      <w:pPr>
        <w:spacing w:before="360" w:after="120"/>
        <w:ind w:right="-144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57AFE4D" w14:textId="4A7A92E2" w:rsidR="00A04F2E" w:rsidRDefault="00A04F2E" w:rsidP="009E699A">
      <w:pPr>
        <w:spacing w:before="360" w:after="120"/>
        <w:ind w:right="-144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B61C9CF" w14:textId="5187DEA5" w:rsidR="00A04F2E" w:rsidRDefault="00A04F2E" w:rsidP="009E699A">
      <w:pPr>
        <w:spacing w:before="360" w:after="120"/>
        <w:ind w:right="-144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4752E9D" w14:textId="77777777" w:rsidR="00A04F2E" w:rsidRDefault="00A04F2E" w:rsidP="009E699A">
      <w:pPr>
        <w:spacing w:before="360" w:after="120"/>
        <w:ind w:right="-144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5FB0F0D" w14:textId="77777777" w:rsidR="00E362FD" w:rsidRDefault="00E362FD" w:rsidP="00973605">
      <w:pPr>
        <w:shd w:val="clear" w:color="auto" w:fill="003399"/>
        <w:jc w:val="center"/>
        <w:rPr>
          <w:rFonts w:ascii="Calibri" w:hAnsi="Calibri"/>
          <w:b/>
          <w:color w:val="FFFFFF"/>
          <w:sz w:val="20"/>
          <w:szCs w:val="20"/>
          <w:shd w:val="clear" w:color="auto" w:fill="003399"/>
        </w:rPr>
      </w:pPr>
    </w:p>
    <w:p w14:paraId="7B7D4148" w14:textId="77777777" w:rsidR="00E362FD" w:rsidRDefault="000A580B" w:rsidP="00973605">
      <w:pPr>
        <w:shd w:val="clear" w:color="auto" w:fill="003399"/>
        <w:spacing w:after="120"/>
        <w:jc w:val="center"/>
        <w:rPr>
          <w:rFonts w:ascii="Calibri" w:hAnsi="Calibri"/>
          <w:b/>
          <w:color w:val="FFFFFF"/>
          <w:shd w:val="clear" w:color="auto" w:fill="003399"/>
        </w:rPr>
      </w:pPr>
      <w:r w:rsidRPr="00973605">
        <w:rPr>
          <w:rFonts w:ascii="Calibri" w:hAnsi="Calibri"/>
          <w:b/>
          <w:color w:val="FFFFFF"/>
          <w:sz w:val="20"/>
          <w:szCs w:val="20"/>
          <w:shd w:val="clear" w:color="auto" w:fill="003399"/>
        </w:rPr>
        <w:t>SZKOLENIA ZAMKNIĘTE</w:t>
      </w:r>
      <w:r w:rsidR="007514D2" w:rsidRPr="00E2017F">
        <w:rPr>
          <w:rFonts w:ascii="Calibri" w:hAnsi="Calibri"/>
          <w:b/>
          <w:color w:val="FFFFFF"/>
          <w:shd w:val="clear" w:color="auto" w:fill="990033"/>
        </w:rPr>
        <w:t xml:space="preserve"> </w:t>
      </w:r>
    </w:p>
    <w:p w14:paraId="0F3E6603" w14:textId="27511922" w:rsidR="000A580B" w:rsidRDefault="000A580B" w:rsidP="00973605">
      <w:pPr>
        <w:shd w:val="clear" w:color="auto" w:fill="003399"/>
        <w:jc w:val="center"/>
      </w:pPr>
      <w:r w:rsidRPr="00973605">
        <w:rPr>
          <w:rFonts w:ascii="Calibri" w:hAnsi="Calibri"/>
          <w:b/>
          <w:color w:val="FFFFFF"/>
          <w:sz w:val="20"/>
          <w:szCs w:val="20"/>
          <w:shd w:val="clear" w:color="auto" w:fill="003399"/>
        </w:rPr>
        <w:t xml:space="preserve">JEŻELI JESTEŚCIE PAŃSTWO ZAINTERESOWANI REALIZACJĄ TEGO SZKOLENIA </w:t>
      </w:r>
      <w:r>
        <w:rPr>
          <w:rFonts w:ascii="Calibri" w:hAnsi="Calibri"/>
          <w:b/>
          <w:color w:val="FFFFFF"/>
          <w:sz w:val="20"/>
          <w:szCs w:val="20"/>
        </w:rPr>
        <w:t xml:space="preserve">W SWOJEJ FIRMIE </w:t>
      </w:r>
      <w:r w:rsidR="00857873" w:rsidRPr="00857873">
        <w:rPr>
          <w:rFonts w:ascii="Calibri" w:hAnsi="Calibri"/>
          <w:b/>
          <w:color w:val="FFFF00"/>
          <w:sz w:val="20"/>
          <w:szCs w:val="20"/>
        </w:rPr>
        <w:t>(TAKŻE ONLINE)</w:t>
      </w:r>
      <w:r w:rsidR="00857873">
        <w:rPr>
          <w:rFonts w:ascii="Calibri" w:hAnsi="Calibri"/>
          <w:b/>
          <w:color w:val="FFFFFF"/>
          <w:sz w:val="20"/>
          <w:szCs w:val="20"/>
        </w:rPr>
        <w:t xml:space="preserve"> </w:t>
      </w:r>
      <w:r>
        <w:rPr>
          <w:rFonts w:ascii="Calibri" w:hAnsi="Calibri"/>
          <w:b/>
          <w:color w:val="FFFFFF"/>
          <w:sz w:val="20"/>
          <w:szCs w:val="20"/>
        </w:rPr>
        <w:t xml:space="preserve">PROSIMY O KONTAKT TELEFONICZNY: </w:t>
      </w:r>
      <w:r w:rsidRPr="00AE7568">
        <w:rPr>
          <w:rFonts w:ascii="Calibri" w:hAnsi="Calibri"/>
          <w:b/>
          <w:color w:val="FFFFFF"/>
          <w:sz w:val="20"/>
          <w:szCs w:val="20"/>
        </w:rPr>
        <w:t>22 853 35 23, TEL. KOM.: 607 573</w:t>
      </w:r>
      <w:r>
        <w:rPr>
          <w:rFonts w:ascii="Calibri" w:hAnsi="Calibri"/>
          <w:b/>
          <w:color w:val="FFFFFF"/>
          <w:sz w:val="20"/>
          <w:szCs w:val="20"/>
        </w:rPr>
        <w:t> </w:t>
      </w:r>
      <w:r w:rsidRPr="00AE7568">
        <w:rPr>
          <w:rFonts w:ascii="Calibri" w:hAnsi="Calibri"/>
          <w:b/>
          <w:color w:val="FFFFFF"/>
          <w:sz w:val="20"/>
          <w:szCs w:val="20"/>
        </w:rPr>
        <w:t>053 LUB E-MAIL</w:t>
      </w:r>
      <w:r w:rsidRPr="004E48FB">
        <w:rPr>
          <w:rFonts w:ascii="Calibri" w:hAnsi="Calibri"/>
          <w:b/>
          <w:color w:val="FFFFFF" w:themeColor="background1"/>
          <w:sz w:val="20"/>
          <w:szCs w:val="20"/>
        </w:rPr>
        <w:t xml:space="preserve">: </w:t>
      </w:r>
      <w:hyperlink r:id="rId8" w:history="1">
        <w:r w:rsidRPr="004E48FB">
          <w:rPr>
            <w:rStyle w:val="Hipercze"/>
            <w:rFonts w:ascii="Calibri" w:hAnsi="Calibri"/>
            <w:b/>
            <w:color w:val="FFFFFF" w:themeColor="background1"/>
            <w:sz w:val="20"/>
            <w:szCs w:val="20"/>
          </w:rPr>
          <w:t>atl@atl.edu.pl</w:t>
        </w:r>
      </w:hyperlink>
    </w:p>
    <w:p w14:paraId="67DC487F" w14:textId="77777777" w:rsidR="00E362FD" w:rsidRPr="007514D2" w:rsidRDefault="00E362FD" w:rsidP="00973605">
      <w:pPr>
        <w:shd w:val="clear" w:color="auto" w:fill="003399"/>
        <w:spacing w:after="120"/>
        <w:jc w:val="center"/>
        <w:rPr>
          <w:rFonts w:ascii="Calibri" w:hAnsi="Calibri"/>
          <w:b/>
          <w:color w:val="FFFFFF"/>
          <w:shd w:val="clear" w:color="auto" w:fill="365F91" w:themeFill="accent1" w:themeFillShade="BF"/>
        </w:rPr>
      </w:pPr>
    </w:p>
    <w:p w14:paraId="6D705761" w14:textId="5387794B" w:rsidR="00780163" w:rsidRPr="00722C62" w:rsidRDefault="000A580B" w:rsidP="007C28A2">
      <w:pPr>
        <w:pStyle w:val="Tekstpodstawowy2"/>
        <w:spacing w:before="120"/>
        <w:jc w:val="both"/>
        <w:rPr>
          <w:rFonts w:ascii="Calibri" w:hAnsi="Calibri"/>
          <w:b/>
          <w:bCs/>
          <w:i/>
          <w:iCs/>
          <w:color w:val="003399"/>
          <w:sz w:val="18"/>
          <w:szCs w:val="18"/>
        </w:rPr>
      </w:pPr>
      <w:r w:rsidRPr="00722C62">
        <w:rPr>
          <w:rFonts w:ascii="Calibri" w:hAnsi="Calibri"/>
          <w:b/>
          <w:bCs/>
          <w:i/>
          <w:iCs/>
          <w:color w:val="003399"/>
          <w:sz w:val="18"/>
          <w:szCs w:val="18"/>
        </w:rPr>
        <w:t>Szkolenia zamknięte organizowaliśmy m.in. dla:</w:t>
      </w:r>
    </w:p>
    <w:p w14:paraId="7E7F030F" w14:textId="77777777" w:rsidR="00E2017F" w:rsidRDefault="00E2017F" w:rsidP="00780163">
      <w:pPr>
        <w:pStyle w:val="Tekstpodstawowy2"/>
        <w:rPr>
          <w:rFonts w:ascii="Calibri" w:hAnsi="Calibri"/>
          <w:i/>
          <w:iCs/>
          <w:szCs w:val="16"/>
        </w:rPr>
      </w:pPr>
    </w:p>
    <w:p w14:paraId="65FA6F2A" w14:textId="77777777" w:rsidR="00656465" w:rsidRDefault="00656465" w:rsidP="0065646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  <w:sectPr w:rsidR="00656465" w:rsidSect="00250A30">
          <w:headerReference w:type="default" r:id="rId9"/>
          <w:footerReference w:type="even" r:id="rId10"/>
          <w:footerReference w:type="default" r:id="rId11"/>
          <w:pgSz w:w="11906" w:h="16838" w:code="9"/>
          <w:pgMar w:top="680" w:right="567" w:bottom="680" w:left="567" w:header="567" w:footer="624" w:gutter="0"/>
          <w:pgNumType w:start="1"/>
          <w:cols w:space="708"/>
          <w:docGrid w:linePitch="212"/>
        </w:sectPr>
      </w:pPr>
      <w:bookmarkStart w:id="1" w:name="_Hlk25510364"/>
    </w:p>
    <w:bookmarkEnd w:id="1"/>
    <w:p w14:paraId="32EE1ED5" w14:textId="1E9B5B46" w:rsidR="00F96D2C" w:rsidRDefault="00F96D2C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>
        <w:rPr>
          <w:rFonts w:ascii="Calibri" w:hAnsi="Calibri"/>
          <w:i/>
          <w:iCs/>
          <w:sz w:val="14"/>
          <w:szCs w:val="14"/>
        </w:rPr>
        <w:t>ABB Sp. z o.o.,</w:t>
      </w:r>
    </w:p>
    <w:p w14:paraId="42663E31" w14:textId="1DDC9934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8B11E5">
        <w:rPr>
          <w:rFonts w:ascii="Calibri" w:hAnsi="Calibri"/>
          <w:i/>
          <w:iCs/>
          <w:sz w:val="14"/>
          <w:szCs w:val="14"/>
        </w:rPr>
        <w:t>Aesculap</w:t>
      </w:r>
      <w:proofErr w:type="spellEnd"/>
      <w:r w:rsidRPr="008B11E5">
        <w:rPr>
          <w:rFonts w:ascii="Calibri" w:hAnsi="Calibri"/>
          <w:i/>
          <w:iCs/>
          <w:sz w:val="14"/>
          <w:szCs w:val="14"/>
        </w:rPr>
        <w:t xml:space="preserve"> </w:t>
      </w:r>
      <w:proofErr w:type="spellStart"/>
      <w:r w:rsidRPr="008B11E5">
        <w:rPr>
          <w:rFonts w:ascii="Calibri" w:hAnsi="Calibri"/>
          <w:i/>
          <w:iCs/>
          <w:sz w:val="14"/>
          <w:szCs w:val="14"/>
        </w:rPr>
        <w:t>Chifa</w:t>
      </w:r>
      <w:proofErr w:type="spellEnd"/>
      <w:r w:rsidRPr="008B11E5">
        <w:rPr>
          <w:rFonts w:ascii="Calibri" w:hAnsi="Calibri"/>
          <w:i/>
          <w:iCs/>
          <w:sz w:val="14"/>
          <w:szCs w:val="14"/>
        </w:rPr>
        <w:t xml:space="preserve"> Sp. z o.o.,</w:t>
      </w:r>
    </w:p>
    <w:p w14:paraId="676CB2EB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Agencja Celna Anneberg Sp. z o.o., </w:t>
      </w:r>
    </w:p>
    <w:p w14:paraId="4D2C0B44" w14:textId="77777777" w:rsidR="00E87609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Agencja Mienia Wojskowego,</w:t>
      </w:r>
    </w:p>
    <w:p w14:paraId="5018C866" w14:textId="610D8A94" w:rsidR="00973605" w:rsidRPr="008B11E5" w:rsidRDefault="00E87609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>
        <w:rPr>
          <w:rFonts w:ascii="Calibri" w:hAnsi="Calibri"/>
          <w:i/>
          <w:iCs/>
          <w:sz w:val="14"/>
          <w:szCs w:val="14"/>
        </w:rPr>
        <w:t>Agrifeed</w:t>
      </w:r>
      <w:proofErr w:type="spellEnd"/>
      <w:r>
        <w:rPr>
          <w:rFonts w:ascii="Calibri" w:hAnsi="Calibri"/>
          <w:i/>
          <w:iCs/>
          <w:sz w:val="14"/>
          <w:szCs w:val="14"/>
        </w:rPr>
        <w:t xml:space="preserve"> Sp. z o.o.,</w:t>
      </w:r>
      <w:r w:rsidR="00973605" w:rsidRPr="008B11E5">
        <w:rPr>
          <w:rFonts w:ascii="Calibri" w:hAnsi="Calibri"/>
          <w:i/>
          <w:iCs/>
          <w:sz w:val="14"/>
          <w:szCs w:val="14"/>
        </w:rPr>
        <w:t xml:space="preserve"> </w:t>
      </w:r>
    </w:p>
    <w:p w14:paraId="61CCC187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ALNOR Systemy Wentylacji Sp. z o.o.,</w:t>
      </w:r>
    </w:p>
    <w:p w14:paraId="07293508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 xml:space="preserve">ALSTOM Power Sp. z o.o., </w:t>
      </w:r>
    </w:p>
    <w:p w14:paraId="52E43757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ALTADIS POLSKA S.A.,</w:t>
      </w:r>
    </w:p>
    <w:p w14:paraId="182BF0BB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 xml:space="preserve">ArcelorMittal Distribution Solutions Poland Sp. z o.o., </w:t>
      </w:r>
    </w:p>
    <w:p w14:paraId="68BEED87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 xml:space="preserve">ArcelorMittal Refractories Sp. z o.o., </w:t>
      </w:r>
    </w:p>
    <w:p w14:paraId="7FAB4BB3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AXTONE S.A., </w:t>
      </w:r>
    </w:p>
    <w:p w14:paraId="6984154D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Backer OBR Sp. z o.o., </w:t>
      </w:r>
    </w:p>
    <w:p w14:paraId="0B320DCE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Bahlsen Polska Sp. z o.o., </w:t>
      </w:r>
    </w:p>
    <w:p w14:paraId="1A4861B8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Bank BGŻ BNP Paribas S.A., </w:t>
      </w:r>
    </w:p>
    <w:p w14:paraId="65D98710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Bank Ochrony Środowiska S.A., </w:t>
      </w:r>
    </w:p>
    <w:p w14:paraId="651F6BFE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BARLINEK S.A.,</w:t>
      </w:r>
    </w:p>
    <w:p w14:paraId="017EE0CB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Basell Orlen Polyolefins Sp. z o.o., </w:t>
      </w:r>
    </w:p>
    <w:p w14:paraId="7B828656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BE &amp; K Europe Sp. z o.o., </w:t>
      </w:r>
    </w:p>
    <w:p w14:paraId="59689318" w14:textId="77777777" w:rsidR="0097360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BELL P.P.H.U.,</w:t>
      </w:r>
    </w:p>
    <w:p w14:paraId="1BDFDCDB" w14:textId="77777777" w:rsidR="00973605" w:rsidRPr="00484B1D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C4251F">
        <w:rPr>
          <w:rFonts w:ascii="Calibri" w:hAnsi="Calibri"/>
          <w:i/>
          <w:iCs/>
          <w:sz w:val="14"/>
          <w:szCs w:val="14"/>
        </w:rPr>
        <w:t>Bischof + Klein Polska GmbH</w:t>
      </w:r>
      <w:r>
        <w:rPr>
          <w:rFonts w:ascii="Calibri" w:hAnsi="Calibri"/>
          <w:i/>
          <w:iCs/>
          <w:sz w:val="14"/>
          <w:szCs w:val="14"/>
        </w:rPr>
        <w:t>,</w:t>
      </w:r>
    </w:p>
    <w:p w14:paraId="76288EEE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BSH Sprzęt Gospodarstwa Domowego Sp. z o.o.,</w:t>
      </w:r>
    </w:p>
    <w:p w14:paraId="0D002458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Capgemini Polska Sp. z o.o.,</w:t>
      </w:r>
    </w:p>
    <w:p w14:paraId="597EFC63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CAN-PACK S.A. FPN w Bydgoszczy,</w:t>
      </w:r>
    </w:p>
    <w:p w14:paraId="77A5598C" w14:textId="77777777" w:rsidR="0097360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CAT LC Polska Sp. z o.o.,</w:t>
      </w:r>
    </w:p>
    <w:p w14:paraId="1D694C2B" w14:textId="77777777" w:rsidR="00973605" w:rsidRPr="00733757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733757">
        <w:rPr>
          <w:rFonts w:ascii="Calibri" w:hAnsi="Calibri"/>
          <w:i/>
          <w:iCs/>
          <w:sz w:val="14"/>
          <w:szCs w:val="14"/>
          <w:lang w:val="en-US"/>
        </w:rPr>
        <w:t>Cereal Partners Poland Toruń-Pacific Sp. z o.o.,</w:t>
      </w:r>
    </w:p>
    <w:p w14:paraId="6B9BCE48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CIECH S.A.,</w:t>
      </w:r>
    </w:p>
    <w:p w14:paraId="534596FE" w14:textId="63DFBE51" w:rsidR="0097360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bookmarkStart w:id="2" w:name="_Hlk24966690"/>
      <w:r w:rsidRPr="008B11E5">
        <w:rPr>
          <w:rFonts w:ascii="Calibri" w:hAnsi="Calibri"/>
          <w:i/>
          <w:iCs/>
          <w:sz w:val="14"/>
          <w:szCs w:val="14"/>
        </w:rPr>
        <w:t>CLIP Logistyka Sp. z o.o.,</w:t>
      </w:r>
    </w:p>
    <w:p w14:paraId="199506A4" w14:textId="3B0864CE" w:rsidR="004D16BD" w:rsidRPr="008B11E5" w:rsidRDefault="004D16BD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>
        <w:rPr>
          <w:rFonts w:ascii="Calibri" w:hAnsi="Calibri"/>
          <w:i/>
          <w:iCs/>
          <w:sz w:val="14"/>
          <w:szCs w:val="14"/>
        </w:rPr>
        <w:t>CP GLASS S.A.,</w:t>
      </w:r>
    </w:p>
    <w:bookmarkEnd w:id="2"/>
    <w:p w14:paraId="2FBE6B69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>CTL Logistics Sp. z o.o.,</w:t>
      </w:r>
    </w:p>
    <w:p w14:paraId="372B6C84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CZACH-POMIAR Sp. z o.o., </w:t>
      </w:r>
    </w:p>
    <w:p w14:paraId="17EEE7D6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Dajar Sp. z o.o.,</w:t>
      </w:r>
    </w:p>
    <w:p w14:paraId="4340B517" w14:textId="731A433C" w:rsidR="0097360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Davis Poland Sp. z o.o. Sp. K,</w:t>
      </w:r>
    </w:p>
    <w:p w14:paraId="5192456A" w14:textId="64D591B9" w:rsidR="003009F1" w:rsidRPr="008B11E5" w:rsidRDefault="003009F1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>
        <w:rPr>
          <w:rFonts w:ascii="Calibri" w:hAnsi="Calibri"/>
          <w:i/>
          <w:iCs/>
          <w:sz w:val="14"/>
          <w:szCs w:val="14"/>
        </w:rPr>
        <w:t>DB Cargo Polska S.A.,</w:t>
      </w:r>
    </w:p>
    <w:p w14:paraId="246FFD9D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DB Logistic Sp. z o.o.,</w:t>
      </w:r>
    </w:p>
    <w:p w14:paraId="776123BC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>DB Schenker Rail Polska S.A.,</w:t>
      </w:r>
    </w:p>
    <w:p w14:paraId="64A4C9DF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DBI Plastics Sp. z o.o., </w:t>
      </w:r>
    </w:p>
    <w:p w14:paraId="20E1637A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Dedra-Exim Sp. z o.o.,</w:t>
      </w:r>
    </w:p>
    <w:p w14:paraId="01B215A4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DEMIURG s.c.,</w:t>
      </w:r>
    </w:p>
    <w:p w14:paraId="27F4F1A5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DONE Deliveries Misiek i Wspólnicy sp.j.,</w:t>
      </w:r>
    </w:p>
    <w:p w14:paraId="7AE72234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>DONE Deliveries Sp. z o.o. Sp. k.,</w:t>
      </w:r>
    </w:p>
    <w:p w14:paraId="10181EE1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DREXIA Tomasz Wojtasik, </w:t>
      </w:r>
    </w:p>
    <w:p w14:paraId="08654621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Dora – Metal Sp. z o.o., </w:t>
      </w:r>
    </w:p>
    <w:p w14:paraId="33B1F83B" w14:textId="77777777" w:rsidR="00D57C7B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8B11E5">
        <w:rPr>
          <w:rFonts w:ascii="Calibri" w:hAnsi="Calibri"/>
          <w:i/>
          <w:iCs/>
          <w:sz w:val="14"/>
          <w:szCs w:val="14"/>
        </w:rPr>
        <w:t>Energoserwis</w:t>
      </w:r>
      <w:proofErr w:type="spellEnd"/>
      <w:r w:rsidRPr="008B11E5">
        <w:rPr>
          <w:rFonts w:ascii="Calibri" w:hAnsi="Calibri"/>
          <w:i/>
          <w:iCs/>
          <w:sz w:val="14"/>
          <w:szCs w:val="14"/>
        </w:rPr>
        <w:t xml:space="preserve"> S.A.,</w:t>
      </w:r>
    </w:p>
    <w:p w14:paraId="30400FCB" w14:textId="41957EB1" w:rsidR="00973605" w:rsidRPr="008B11E5" w:rsidRDefault="00D57C7B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>
        <w:rPr>
          <w:rFonts w:ascii="Calibri" w:hAnsi="Calibri"/>
          <w:i/>
          <w:iCs/>
          <w:sz w:val="14"/>
          <w:szCs w:val="14"/>
        </w:rPr>
        <w:t>EnerSys</w:t>
      </w:r>
      <w:proofErr w:type="spellEnd"/>
      <w:r>
        <w:rPr>
          <w:rFonts w:ascii="Calibri" w:hAnsi="Calibri"/>
          <w:i/>
          <w:iCs/>
          <w:sz w:val="14"/>
          <w:szCs w:val="14"/>
        </w:rPr>
        <w:t xml:space="preserve"> Sp. z o.o.,</w:t>
      </w:r>
      <w:r w:rsidR="00973605" w:rsidRPr="008B11E5">
        <w:rPr>
          <w:rFonts w:ascii="Calibri" w:hAnsi="Calibri"/>
          <w:i/>
          <w:iCs/>
          <w:sz w:val="14"/>
          <w:szCs w:val="14"/>
        </w:rPr>
        <w:t xml:space="preserve"> </w:t>
      </w:r>
    </w:p>
    <w:p w14:paraId="24AAB43E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Elektrociepłownie Warszawskie S.A.,</w:t>
      </w:r>
    </w:p>
    <w:p w14:paraId="43D16BAA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Fabryka Maszyn „Bumar-Koszalin” S.A., </w:t>
      </w:r>
    </w:p>
    <w:p w14:paraId="541C3AFD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Fabryka Mebli Okrętowych FAMOS Sp. z o.o., </w:t>
      </w:r>
    </w:p>
    <w:p w14:paraId="5A0FDAC5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Fabryka Porcelany „Wałbrzych” S.A., </w:t>
      </w:r>
    </w:p>
    <w:p w14:paraId="2D488FC2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Famot Pleszew Sp. z o.o.,</w:t>
      </w:r>
    </w:p>
    <w:p w14:paraId="53BFD74C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bookmarkStart w:id="3" w:name="_Hlk24966730"/>
      <w:r w:rsidRPr="008B11E5">
        <w:rPr>
          <w:rFonts w:ascii="Calibri" w:hAnsi="Calibri"/>
          <w:i/>
          <w:iCs/>
          <w:sz w:val="14"/>
          <w:szCs w:val="14"/>
        </w:rPr>
        <w:t xml:space="preserve">Farby KABE Polska Sp. z o.o., </w:t>
      </w:r>
    </w:p>
    <w:bookmarkEnd w:id="3"/>
    <w:p w14:paraId="01B365F1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 xml:space="preserve">Federal-Mogul Bimet S.A., </w:t>
      </w:r>
    </w:p>
    <w:p w14:paraId="5A5A6E2B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 xml:space="preserve">Federal – Mogul Gorzyce S.A., </w:t>
      </w:r>
    </w:p>
    <w:p w14:paraId="1839495A" w14:textId="133E6993" w:rsidR="00973605" w:rsidRPr="003009F1" w:rsidRDefault="00973605" w:rsidP="003009F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Fabryka Taśm Transporterowych Wolbrom S.A.,</w:t>
      </w:r>
    </w:p>
    <w:p w14:paraId="68BFB04C" w14:textId="5C64F070" w:rsidR="0097360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FLSmidth MAAG Gear Sp. z o.o.,</w:t>
      </w:r>
    </w:p>
    <w:p w14:paraId="2768CFD5" w14:textId="76131B69" w:rsidR="003009F1" w:rsidRPr="008B11E5" w:rsidRDefault="003009F1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>
        <w:rPr>
          <w:rFonts w:ascii="Calibri" w:hAnsi="Calibri"/>
          <w:i/>
          <w:iCs/>
          <w:sz w:val="14"/>
          <w:szCs w:val="14"/>
        </w:rPr>
        <w:t>GDDKiA,</w:t>
      </w:r>
    </w:p>
    <w:p w14:paraId="1CDB5311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Geis PL Sp. z o.o.,</w:t>
      </w:r>
    </w:p>
    <w:p w14:paraId="250E6588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>General Motors Manufacturing Poland Sp. z o.o.,</w:t>
      </w:r>
    </w:p>
    <w:p w14:paraId="3459C848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Glencore Polska Sp. z o.o.,</w:t>
      </w:r>
    </w:p>
    <w:p w14:paraId="73653CA2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Gospodarstwo Pasieczne „Sądecki Bartnik” Sp. z o.o., </w:t>
      </w:r>
    </w:p>
    <w:p w14:paraId="0DD401D3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Grupa Azoty Zakłady Azotowe „Puławy” S.A.,</w:t>
      </w:r>
    </w:p>
    <w:p w14:paraId="1956AF95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Grupa Azoty Zakłady Azotowe Kędzierzyn S.A., </w:t>
      </w:r>
    </w:p>
    <w:p w14:paraId="2D9A95E3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Grupa Topex Sp. z o.o.,</w:t>
      </w:r>
    </w:p>
    <w:p w14:paraId="1E74E621" w14:textId="77777777" w:rsidR="0097360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GWW Grynhoff i Partnerzy Radcowie Prawni                              i Doradcy Sp. P.,</w:t>
      </w:r>
    </w:p>
    <w:p w14:paraId="05AD5077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Grupa Lotos S.A., </w:t>
      </w:r>
    </w:p>
    <w:p w14:paraId="64F49BDA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Górnośląski Zakład Elektroenergetyczny S.A., </w:t>
      </w:r>
    </w:p>
    <w:p w14:paraId="170BE3FF" w14:textId="77777777" w:rsidR="0097360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Hamilton Sundstrand Poland Sp. z o.o.,</w:t>
      </w:r>
    </w:p>
    <w:p w14:paraId="3E367365" w14:textId="77777777" w:rsidR="00973605" w:rsidRPr="005F3D71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5F3D71">
        <w:rPr>
          <w:rFonts w:ascii="Calibri" w:hAnsi="Calibri"/>
          <w:i/>
          <w:iCs/>
          <w:sz w:val="14"/>
          <w:szCs w:val="14"/>
          <w:lang w:val="en-US"/>
        </w:rPr>
        <w:t>Haas Group International Sp. z o.o.,</w:t>
      </w:r>
    </w:p>
    <w:p w14:paraId="49F5C7A7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Huta Zawiercie S.A., </w:t>
      </w:r>
    </w:p>
    <w:p w14:paraId="74F922F6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Huta Pokój S.A., </w:t>
      </w:r>
    </w:p>
    <w:p w14:paraId="14BF3AA5" w14:textId="77777777" w:rsidR="00973605" w:rsidRPr="00D44836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 xml:space="preserve">„HOLDING-ZREMB” Gorzów S.A., </w:t>
      </w:r>
    </w:p>
    <w:p w14:paraId="0739886A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Hobas System Polska Sp. z o.o., </w:t>
      </w:r>
    </w:p>
    <w:p w14:paraId="4532EE06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Hutchinson Poland Sp. z o.o.,</w:t>
      </w:r>
    </w:p>
    <w:p w14:paraId="4DE239C4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Igepa Polska Sp. z o.o,.</w:t>
      </w:r>
    </w:p>
    <w:p w14:paraId="7ACEE905" w14:textId="77777777" w:rsidR="0097360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ILS Sp. z o.o.,</w:t>
      </w:r>
    </w:p>
    <w:p w14:paraId="6ECE5655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IMPEL S.A.,</w:t>
      </w:r>
    </w:p>
    <w:p w14:paraId="7CD2DBE8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INCO-VERITAS S.A., </w:t>
      </w:r>
    </w:p>
    <w:p w14:paraId="404B5C2D" w14:textId="77777777" w:rsidR="00973605" w:rsidRPr="00D44836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International Paper-Kwidzyn Sp. z o.o.,</w:t>
      </w:r>
    </w:p>
    <w:p w14:paraId="261BFECB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IMPRESS DECOR POLSKA Sp. z o.o.,</w:t>
      </w:r>
    </w:p>
    <w:p w14:paraId="1B0A806C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INTERPRINT Polska Sp. z o.o.,</w:t>
      </w:r>
    </w:p>
    <w:p w14:paraId="7CED7E6E" w14:textId="77777777" w:rsidR="00973605" w:rsidRPr="00872CF8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 xml:space="preserve">IPSEN LOGISTICS Sp. z o.o., </w:t>
      </w:r>
    </w:p>
    <w:p w14:paraId="3E1841F0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bookmarkStart w:id="4" w:name="_Hlk24966607"/>
      <w:r w:rsidRPr="008B11E5">
        <w:rPr>
          <w:rFonts w:ascii="Calibri" w:hAnsi="Calibri"/>
          <w:i/>
          <w:iCs/>
          <w:sz w:val="14"/>
          <w:szCs w:val="14"/>
        </w:rPr>
        <w:t xml:space="preserve">KABAT TYRE Sp. z o.o. sp.j., </w:t>
      </w:r>
    </w:p>
    <w:bookmarkEnd w:id="4"/>
    <w:p w14:paraId="43A67751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KAN Sp. z o.o., </w:t>
      </w:r>
    </w:p>
    <w:p w14:paraId="643C442D" w14:textId="77777777" w:rsidR="0097360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Keller Polska Sp. z o.o.,</w:t>
      </w:r>
    </w:p>
    <w:p w14:paraId="771065CF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>
        <w:rPr>
          <w:rFonts w:ascii="Calibri" w:hAnsi="Calibri"/>
          <w:i/>
          <w:iCs/>
          <w:sz w:val="14"/>
          <w:szCs w:val="14"/>
        </w:rPr>
        <w:t>Kerry Polska Sp. z o.o.,</w:t>
      </w:r>
      <w:r w:rsidRPr="008B11E5">
        <w:rPr>
          <w:rFonts w:ascii="Calibri" w:hAnsi="Calibri"/>
          <w:i/>
          <w:iCs/>
          <w:sz w:val="14"/>
          <w:szCs w:val="14"/>
        </w:rPr>
        <w:t xml:space="preserve">  </w:t>
      </w:r>
    </w:p>
    <w:p w14:paraId="4B1EB2E1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Kompania Piwowarska S.A., </w:t>
      </w:r>
    </w:p>
    <w:p w14:paraId="73C1452A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Kongskilde Polska Sp. z o.o.,</w:t>
      </w:r>
    </w:p>
    <w:p w14:paraId="58875DE2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bookmarkStart w:id="5" w:name="_Hlk24966783"/>
      <w:r w:rsidRPr="008B11E5">
        <w:rPr>
          <w:rFonts w:ascii="Calibri" w:hAnsi="Calibri"/>
          <w:i/>
          <w:iCs/>
          <w:sz w:val="14"/>
          <w:szCs w:val="14"/>
        </w:rPr>
        <w:t xml:space="preserve">KONIG TRANS SPEDITION Sp. z o.o., </w:t>
      </w:r>
    </w:p>
    <w:bookmarkEnd w:id="5"/>
    <w:p w14:paraId="5C298A3B" w14:textId="77777777" w:rsidR="0097360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Korporacja KGL S.A.,</w:t>
      </w:r>
    </w:p>
    <w:p w14:paraId="40A8DF30" w14:textId="77777777" w:rsidR="00973605" w:rsidRPr="004B380D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>
        <w:rPr>
          <w:rFonts w:ascii="Calibri" w:hAnsi="Calibri"/>
          <w:i/>
          <w:iCs/>
          <w:sz w:val="14"/>
          <w:szCs w:val="14"/>
        </w:rPr>
        <w:t>Kurita Polska Sp. z o.o.,</w:t>
      </w:r>
    </w:p>
    <w:p w14:paraId="2987018A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Lagardere Travel Retail Sp. z o.o.,</w:t>
      </w:r>
    </w:p>
    <w:p w14:paraId="3B52E173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Lublindis Sp. z o.o.,</w:t>
      </w:r>
    </w:p>
    <w:p w14:paraId="759FDC34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Leica Geosystems Sp. z o.o., </w:t>
      </w:r>
    </w:p>
    <w:p w14:paraId="10CFB885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nb-NO"/>
        </w:rPr>
      </w:pPr>
      <w:r w:rsidRPr="008B11E5">
        <w:rPr>
          <w:rFonts w:ascii="Calibri" w:hAnsi="Calibri"/>
          <w:i/>
          <w:iCs/>
          <w:sz w:val="14"/>
          <w:szCs w:val="14"/>
          <w:lang w:val="nb-NO"/>
        </w:rPr>
        <w:t>Magneti Marelli Aftermarket Sp. z o.o.,</w:t>
      </w:r>
    </w:p>
    <w:p w14:paraId="0BE68316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nb-NO"/>
        </w:rPr>
      </w:pPr>
      <w:r w:rsidRPr="008B11E5">
        <w:rPr>
          <w:rFonts w:ascii="Calibri" w:hAnsi="Calibri"/>
          <w:i/>
          <w:iCs/>
          <w:sz w:val="14"/>
          <w:szCs w:val="14"/>
          <w:lang w:val="nb-NO"/>
        </w:rPr>
        <w:t>MA Polska S.A.,</w:t>
      </w:r>
    </w:p>
    <w:p w14:paraId="253FA262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MA Polska S.A. Tychy Zakład w Kielcach</w:t>
      </w:r>
    </w:p>
    <w:p w14:paraId="154556B5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 xml:space="preserve">MAN Bus Sp. z o.o., </w:t>
      </w:r>
    </w:p>
    <w:p w14:paraId="201C0DB6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 xml:space="preserve">MAN Trucks Sp. z o.o., </w:t>
      </w:r>
    </w:p>
    <w:p w14:paraId="6F46BC2E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Maersk Polska Sp. z o.o., </w:t>
      </w:r>
    </w:p>
    <w:p w14:paraId="07AE3257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Marsh Sp. z o.o., </w:t>
      </w:r>
    </w:p>
    <w:p w14:paraId="40CDF05F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Merck Sp. z o.o., </w:t>
      </w:r>
    </w:p>
    <w:p w14:paraId="378B5244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Metalpol Węgierska Górka Sp. z o.o.,</w:t>
      </w:r>
    </w:p>
    <w:p w14:paraId="76DFC7CD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MFO S.A.,</w:t>
      </w:r>
    </w:p>
    <w:p w14:paraId="02010028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ML Sp. z o.o.,</w:t>
      </w:r>
    </w:p>
    <w:p w14:paraId="7B6FBB98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bookmarkStart w:id="6" w:name="_Hlk24966754"/>
      <w:r w:rsidRPr="008B11E5">
        <w:rPr>
          <w:rFonts w:ascii="Calibri" w:hAnsi="Calibri"/>
          <w:i/>
          <w:iCs/>
          <w:sz w:val="14"/>
          <w:szCs w:val="14"/>
        </w:rPr>
        <w:t>Mondi Świecie S.A.,</w:t>
      </w:r>
    </w:p>
    <w:bookmarkEnd w:id="6"/>
    <w:p w14:paraId="087CB7DA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Monosuisse Sp. z o.o.,</w:t>
      </w:r>
    </w:p>
    <w:p w14:paraId="33A5D387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Nadodrzański Oddział Straży Granicznej, </w:t>
      </w:r>
    </w:p>
    <w:p w14:paraId="7BB0B7C2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Neapco Europe Sp. z o.o.,</w:t>
      </w:r>
    </w:p>
    <w:p w14:paraId="458685E3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bookmarkStart w:id="7" w:name="_Hlk23164894"/>
      <w:bookmarkStart w:id="8" w:name="_Hlk24966825"/>
      <w:r w:rsidRPr="008B11E5">
        <w:rPr>
          <w:rFonts w:ascii="Calibri" w:hAnsi="Calibri"/>
          <w:i/>
          <w:iCs/>
          <w:sz w:val="14"/>
          <w:szCs w:val="14"/>
        </w:rPr>
        <w:t xml:space="preserve">NOVOL Sp. z o.o., </w:t>
      </w:r>
      <w:bookmarkEnd w:id="7"/>
    </w:p>
    <w:bookmarkEnd w:id="8"/>
    <w:p w14:paraId="54CB2B68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Opel Polska Sp. z o.o., </w:t>
      </w:r>
    </w:p>
    <w:p w14:paraId="114D1BBC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OBR Centrum Techniki Morskiej S.A. w Gdyni, </w:t>
      </w:r>
    </w:p>
    <w:p w14:paraId="562DC4CD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>ORLEN OIL Sp. z o.o.,</w:t>
      </w:r>
    </w:p>
    <w:p w14:paraId="34E3CD95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nb-NO"/>
        </w:rPr>
      </w:pPr>
      <w:r w:rsidRPr="008B11E5">
        <w:rPr>
          <w:rFonts w:ascii="Calibri" w:hAnsi="Calibri"/>
          <w:i/>
          <w:iCs/>
          <w:sz w:val="14"/>
          <w:szCs w:val="14"/>
          <w:lang w:val="nb-NO"/>
        </w:rPr>
        <w:t>ORLEN KolTrans Sp. z o.o.,</w:t>
      </w:r>
    </w:p>
    <w:p w14:paraId="22529031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Ośrodek Szkoleń Specjalistycznych Straży Granicznej           w Lubaniu, </w:t>
      </w:r>
    </w:p>
    <w:p w14:paraId="54727114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PCC Rokita S.A., </w:t>
      </w:r>
    </w:p>
    <w:p w14:paraId="4568FED5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P.H. Alfa-Elektro Sp. z o.o.,  </w:t>
      </w:r>
    </w:p>
    <w:p w14:paraId="680500CD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 xml:space="preserve">PerkinElmer Shared Services Sp. z o.o., </w:t>
      </w:r>
    </w:p>
    <w:p w14:paraId="22FCA6FE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>Philips Lighting Poland S.A.,</w:t>
      </w:r>
    </w:p>
    <w:p w14:paraId="519F350A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Perre Ren</w:t>
      </w:r>
      <w:r w:rsidRPr="008B11E5">
        <w:rPr>
          <w:rFonts w:ascii="Calibri" w:eastAsia="Arial Unicode MS" w:hAnsi="Calibri" w:cs="Arial Unicode MS"/>
          <w:i/>
          <w:iCs/>
          <w:sz w:val="14"/>
          <w:szCs w:val="14"/>
        </w:rPr>
        <w:t>é</w:t>
      </w:r>
      <w:r w:rsidRPr="008B11E5">
        <w:rPr>
          <w:rFonts w:ascii="Calibri" w:hAnsi="Calibri"/>
          <w:i/>
          <w:iCs/>
          <w:sz w:val="14"/>
          <w:szCs w:val="14"/>
        </w:rPr>
        <w:t xml:space="preserve"> Sp. z o.o., </w:t>
      </w:r>
    </w:p>
    <w:p w14:paraId="63C2A782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PKN Orlen S.A.,</w:t>
      </w:r>
    </w:p>
    <w:p w14:paraId="3DA10F20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>PKP CARGO CONNECT Sp. z o.o.,</w:t>
      </w:r>
    </w:p>
    <w:p w14:paraId="66CE23DA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PKP Linia Hutnicza Szerokotorowa Sp. z o.o., </w:t>
      </w:r>
    </w:p>
    <w:p w14:paraId="3C13617C" w14:textId="77777777" w:rsidR="007C28A2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POCH S.A.,</w:t>
      </w:r>
    </w:p>
    <w:p w14:paraId="0D424B40" w14:textId="4DA495C7" w:rsidR="00973605" w:rsidRPr="008B11E5" w:rsidRDefault="007C28A2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>
        <w:rPr>
          <w:rFonts w:ascii="Calibri" w:hAnsi="Calibri"/>
          <w:i/>
          <w:iCs/>
          <w:sz w:val="14"/>
          <w:szCs w:val="14"/>
        </w:rPr>
        <w:t>Polargos</w:t>
      </w:r>
      <w:proofErr w:type="spellEnd"/>
      <w:r>
        <w:rPr>
          <w:rFonts w:ascii="Calibri" w:hAnsi="Calibri"/>
          <w:i/>
          <w:iCs/>
          <w:sz w:val="14"/>
          <w:szCs w:val="14"/>
        </w:rPr>
        <w:t xml:space="preserve"> Sp. z o.o.,</w:t>
      </w:r>
      <w:r w:rsidR="00973605" w:rsidRPr="008B11E5">
        <w:rPr>
          <w:rFonts w:ascii="Calibri" w:hAnsi="Calibri"/>
          <w:i/>
          <w:iCs/>
          <w:sz w:val="14"/>
          <w:szCs w:val="14"/>
        </w:rPr>
        <w:t xml:space="preserve"> </w:t>
      </w:r>
    </w:p>
    <w:p w14:paraId="434D7CB0" w14:textId="77777777" w:rsidR="0097360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>Polcotton Sp. z o.o.,</w:t>
      </w:r>
    </w:p>
    <w:p w14:paraId="0EB54CC0" w14:textId="77777777" w:rsidR="00973605" w:rsidRPr="00686DEA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686DEA">
        <w:rPr>
          <w:rFonts w:ascii="Calibri" w:hAnsi="Calibri"/>
          <w:i/>
          <w:iCs/>
          <w:sz w:val="14"/>
          <w:szCs w:val="14"/>
        </w:rPr>
        <w:t>Polmlek Sp. z o.o.,</w:t>
      </w:r>
    </w:p>
    <w:p w14:paraId="5C4E08F0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>Polpharma Biologics S.A.,</w:t>
      </w:r>
    </w:p>
    <w:p w14:paraId="38B9B8F4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bookmarkStart w:id="9" w:name="_Hlk24966874"/>
      <w:r w:rsidRPr="008B11E5">
        <w:rPr>
          <w:rFonts w:ascii="Calibri" w:hAnsi="Calibri"/>
          <w:i/>
          <w:iCs/>
          <w:sz w:val="14"/>
          <w:szCs w:val="14"/>
          <w:lang w:val="en-US"/>
        </w:rPr>
        <w:t>Polska Agencja Żeglugi Powietrznej,</w:t>
      </w:r>
    </w:p>
    <w:bookmarkEnd w:id="9"/>
    <w:p w14:paraId="47F93358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Polska Spółka Gazownictwa sp. z o.o.,</w:t>
      </w:r>
    </w:p>
    <w:p w14:paraId="3E33947B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PORTA KMI Poland Sp. z o.o.,</w:t>
      </w:r>
    </w:p>
    <w:p w14:paraId="5BD40088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POZ-BRUK Sp. z o.o. Sp. J. </w:t>
      </w:r>
    </w:p>
    <w:p w14:paraId="6F25570B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Przemysłowe Centrum Optyki S.A., </w:t>
      </w:r>
    </w:p>
    <w:p w14:paraId="06892195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Przedsiębiorstwo Materiałów Ogniotrwałych  „KOMEX” Sp. z o.o., </w:t>
      </w:r>
    </w:p>
    <w:p w14:paraId="55DA09D9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PP „Porty Lotnicze”, </w:t>
      </w:r>
    </w:p>
    <w:p w14:paraId="28B8B6EE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PFLEIDERER GRAJEWO S.A., </w:t>
      </w:r>
    </w:p>
    <w:p w14:paraId="514E8DEB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PFLEIDERER PROSPAN S.A.,</w:t>
      </w:r>
    </w:p>
    <w:p w14:paraId="4DA758D2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RADWAR S.A., </w:t>
      </w:r>
    </w:p>
    <w:p w14:paraId="28075213" w14:textId="77777777" w:rsidR="0097360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RADMOR S.A.,</w:t>
      </w:r>
    </w:p>
    <w:p w14:paraId="3BE457F4" w14:textId="77777777" w:rsidR="00973605" w:rsidRPr="004B380D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>
        <w:rPr>
          <w:rFonts w:ascii="Calibri" w:hAnsi="Calibri"/>
          <w:i/>
          <w:iCs/>
          <w:sz w:val="14"/>
          <w:szCs w:val="14"/>
        </w:rPr>
        <w:t>REJS Sp. z o.o.,</w:t>
      </w:r>
      <w:r w:rsidRPr="00F4178E">
        <w:rPr>
          <w:rFonts w:ascii="Calibri" w:hAnsi="Calibri"/>
          <w:i/>
          <w:iCs/>
          <w:sz w:val="14"/>
          <w:szCs w:val="14"/>
        </w:rPr>
        <w:t xml:space="preserve"> </w:t>
      </w:r>
    </w:p>
    <w:p w14:paraId="420EF632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Rhenus Logistics S.A., </w:t>
      </w:r>
    </w:p>
    <w:p w14:paraId="7293A02D" w14:textId="77777777" w:rsidR="007C28A2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Remontowa Hydraulic Systems Sp. z o.o.,</w:t>
      </w:r>
    </w:p>
    <w:p w14:paraId="5307ABBD" w14:textId="11434B82" w:rsidR="00973605" w:rsidRPr="008B11E5" w:rsidRDefault="007C28A2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>
        <w:rPr>
          <w:rFonts w:ascii="Calibri" w:hAnsi="Calibri"/>
          <w:i/>
          <w:iCs/>
          <w:sz w:val="14"/>
          <w:szCs w:val="14"/>
        </w:rPr>
        <w:t>Robert Bosch Sp. z o.o.,</w:t>
      </w:r>
      <w:r w:rsidR="00973605" w:rsidRPr="008B11E5">
        <w:rPr>
          <w:rFonts w:ascii="Calibri" w:hAnsi="Calibri"/>
          <w:i/>
          <w:iCs/>
          <w:sz w:val="14"/>
          <w:szCs w:val="14"/>
        </w:rPr>
        <w:t xml:space="preserve"> </w:t>
      </w:r>
    </w:p>
    <w:p w14:paraId="685447C0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Ronal Polska Sp. z o.o., </w:t>
      </w:r>
    </w:p>
    <w:p w14:paraId="045185A4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Ryłko Sp. z o.o.,</w:t>
      </w:r>
    </w:p>
    <w:p w14:paraId="4680A5D7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Rzeszowskie Zakłady Drobiarskie Res-Drob Sp. z o.o., </w:t>
      </w:r>
    </w:p>
    <w:p w14:paraId="50670AF6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>Saint-Gobain Construction Products Polska Sp. z o.o.,</w:t>
      </w:r>
    </w:p>
    <w:p w14:paraId="1C1C61C0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bookmarkStart w:id="10" w:name="_Hlk23164858"/>
      <w:bookmarkStart w:id="11" w:name="_Hlk24967046"/>
      <w:r w:rsidRPr="008B11E5">
        <w:rPr>
          <w:rFonts w:ascii="Calibri" w:hAnsi="Calibri"/>
          <w:i/>
          <w:iCs/>
          <w:sz w:val="14"/>
          <w:szCs w:val="14"/>
        </w:rPr>
        <w:t>Saint-Gobain HPM Polska Sp. z o.o.,</w:t>
      </w:r>
      <w:bookmarkEnd w:id="10"/>
    </w:p>
    <w:bookmarkEnd w:id="11"/>
    <w:p w14:paraId="07DEC930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SaMASZ Sp. z o.o., </w:t>
      </w:r>
    </w:p>
    <w:p w14:paraId="08D8E007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Sanitec Koło Sp. z o.o.,</w:t>
      </w:r>
    </w:p>
    <w:p w14:paraId="031718C1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>Schattdecor Sp. z o.o.,</w:t>
      </w:r>
    </w:p>
    <w:p w14:paraId="281D5E09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>Schneider Electric Transformers Poland Sp. z o.o.,</w:t>
      </w:r>
    </w:p>
    <w:p w14:paraId="09AD4269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Sempertrans Bełchatów Sp. z o.o., </w:t>
      </w:r>
    </w:p>
    <w:p w14:paraId="56D97708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Siemens Sp. z o.o.,</w:t>
      </w:r>
    </w:p>
    <w:p w14:paraId="6FB85348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Skandius Sp. z o.o.,</w:t>
      </w:r>
    </w:p>
    <w:p w14:paraId="0D5FE825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>Solid Logistics Sp. z o.o.,</w:t>
      </w:r>
    </w:p>
    <w:p w14:paraId="33599800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 xml:space="preserve">SP Medical Sp. z o.o., </w:t>
      </w:r>
    </w:p>
    <w:p w14:paraId="0F29198F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Spedimex Sp. z o.o., </w:t>
      </w:r>
    </w:p>
    <w:p w14:paraId="36C64975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STOMIL S.A.,</w:t>
      </w:r>
    </w:p>
    <w:p w14:paraId="6FFCE46B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nb-NO"/>
        </w:rPr>
      </w:pPr>
      <w:r w:rsidRPr="008B11E5">
        <w:rPr>
          <w:rFonts w:ascii="Calibri" w:hAnsi="Calibri"/>
          <w:i/>
          <w:iCs/>
          <w:sz w:val="14"/>
          <w:szCs w:val="14"/>
          <w:lang w:val="nb-NO"/>
        </w:rPr>
        <w:t>Stora Enso Poland S.A.,</w:t>
      </w:r>
    </w:p>
    <w:p w14:paraId="53D3D1AF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Südzucker Polska S.A.,</w:t>
      </w:r>
    </w:p>
    <w:p w14:paraId="00200750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Sünkel Śruby Sp. z o.o.,</w:t>
      </w:r>
    </w:p>
    <w:p w14:paraId="67C52848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SUN GARDEN POLSKA Sp. z o.o. sp.k.,  </w:t>
      </w:r>
    </w:p>
    <w:p w14:paraId="11A7300C" w14:textId="77777777" w:rsidR="0097360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nb-NO"/>
        </w:rPr>
      </w:pPr>
      <w:r w:rsidRPr="008B11E5">
        <w:rPr>
          <w:rFonts w:ascii="Calibri" w:hAnsi="Calibri"/>
          <w:i/>
          <w:iCs/>
          <w:sz w:val="14"/>
          <w:szCs w:val="14"/>
          <w:lang w:val="nb-NO"/>
        </w:rPr>
        <w:t>Tedrive Poland Sp. z o.o.,</w:t>
      </w:r>
    </w:p>
    <w:p w14:paraId="55EAEEB6" w14:textId="77777777" w:rsidR="00973605" w:rsidRPr="00EA135D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2426F">
        <w:rPr>
          <w:rFonts w:ascii="Calibri" w:hAnsi="Calibri"/>
          <w:i/>
          <w:iCs/>
          <w:sz w:val="14"/>
          <w:szCs w:val="14"/>
        </w:rPr>
        <w:t>TEMPO TP Sp. z o.o. Sp.k.</w:t>
      </w:r>
      <w:r>
        <w:rPr>
          <w:rFonts w:ascii="Calibri" w:hAnsi="Calibri"/>
          <w:i/>
          <w:iCs/>
          <w:sz w:val="14"/>
          <w:szCs w:val="14"/>
        </w:rPr>
        <w:t>,</w:t>
      </w:r>
    </w:p>
    <w:p w14:paraId="30D4985B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TI Poland Sp. z o.o.,</w:t>
      </w:r>
    </w:p>
    <w:p w14:paraId="66E5A589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TOTAL Polska Sp. z o.o., </w:t>
      </w:r>
    </w:p>
    <w:p w14:paraId="130C67BE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TOYA S.A.,</w:t>
      </w:r>
    </w:p>
    <w:p w14:paraId="5DF497DF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Toyota Tsusho Europe S.A., </w:t>
      </w:r>
    </w:p>
    <w:p w14:paraId="0B733A87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>TPV Displays Sp. z o.o.,</w:t>
      </w:r>
    </w:p>
    <w:p w14:paraId="5E9911D3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Tramwaje Warszawskie Sp. z o.o.,</w:t>
      </w:r>
    </w:p>
    <w:p w14:paraId="314DC21D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Transcargo sp. z o.o.,</w:t>
      </w:r>
    </w:p>
    <w:p w14:paraId="0F1CB30C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TRW Polska Sp. z o.o.,</w:t>
      </w:r>
    </w:p>
    <w:p w14:paraId="5B0D8509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TUiR Warta S.A.,</w:t>
      </w:r>
    </w:p>
    <w:p w14:paraId="30B59485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TUnŻ Warta S.A., </w:t>
      </w:r>
    </w:p>
    <w:p w14:paraId="410F7B86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TZMO S.A.,</w:t>
      </w:r>
    </w:p>
    <w:p w14:paraId="0A0288EB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UNIFEEDER A/S S.A. Oddział w Polsce, </w:t>
      </w:r>
    </w:p>
    <w:p w14:paraId="1E4B4C8E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Valvex S.A.,</w:t>
      </w:r>
    </w:p>
    <w:p w14:paraId="49C4AB5E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Vesuvius Poland Sp. z o.o.,</w:t>
      </w:r>
    </w:p>
    <w:p w14:paraId="18EF0F71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 xml:space="preserve">VGL Group Sp. z o.o., </w:t>
      </w:r>
    </w:p>
    <w:p w14:paraId="263010CF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VOLVO Polska Sp. z o.o.,</w:t>
      </w:r>
    </w:p>
    <w:p w14:paraId="1D0195DD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WAMA AB,</w:t>
      </w:r>
    </w:p>
    <w:p w14:paraId="60DF0FC2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nb-NO"/>
        </w:rPr>
      </w:pPr>
      <w:r w:rsidRPr="008B11E5">
        <w:rPr>
          <w:rFonts w:ascii="Calibri" w:hAnsi="Calibri"/>
          <w:i/>
          <w:iCs/>
          <w:sz w:val="14"/>
          <w:szCs w:val="14"/>
          <w:lang w:val="nb-NO"/>
        </w:rPr>
        <w:t xml:space="preserve">Werner Kenkel Sp. z o.o., </w:t>
      </w:r>
    </w:p>
    <w:p w14:paraId="686C6276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Winterhalter Gastronom Polska Sp. z o.o.,  </w:t>
      </w:r>
    </w:p>
    <w:p w14:paraId="210A32AB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 xml:space="preserve">Wood-Mizer Industries Sp. z o.o., </w:t>
      </w:r>
    </w:p>
    <w:p w14:paraId="1F468FE2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Wrigley Poland Sp. z o.o., </w:t>
      </w:r>
    </w:p>
    <w:p w14:paraId="710A88B2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Warszawskie Zakłady Farmaceutyczne </w:t>
      </w:r>
    </w:p>
    <w:p w14:paraId="3C2B0C53" w14:textId="77777777" w:rsidR="00973605" w:rsidRPr="008B11E5" w:rsidRDefault="00973605" w:rsidP="00973605">
      <w:pPr>
        <w:pStyle w:val="Tekstpodstawowy2"/>
        <w:ind w:left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Polfa S.A., </w:t>
      </w:r>
    </w:p>
    <w:p w14:paraId="5A84A923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Wojskowe Zakłady Lotnicze Nr 2 S.A., </w:t>
      </w:r>
    </w:p>
    <w:p w14:paraId="2E598D84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Wrocławskie Zakłady Zielarskie„Herbapol” S.A., </w:t>
      </w:r>
    </w:p>
    <w:p w14:paraId="3C96C6B6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 xml:space="preserve">Versalis International Societe Anonyme S.A. </w:t>
      </w:r>
    </w:p>
    <w:p w14:paraId="7F521213" w14:textId="77777777" w:rsidR="00973605" w:rsidRPr="008B11E5" w:rsidRDefault="00973605" w:rsidP="00973605">
      <w:pPr>
        <w:pStyle w:val="Tekstpodstawowy2"/>
        <w:ind w:left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Oddział w Polsce</w:t>
      </w:r>
      <w:r>
        <w:rPr>
          <w:rFonts w:ascii="Calibri" w:hAnsi="Calibri"/>
          <w:i/>
          <w:iCs/>
          <w:sz w:val="14"/>
          <w:szCs w:val="14"/>
        </w:rPr>
        <w:t>,</w:t>
      </w:r>
    </w:p>
    <w:p w14:paraId="0A8C5A91" w14:textId="77777777" w:rsidR="0097360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>
        <w:rPr>
          <w:rFonts w:ascii="Calibri" w:hAnsi="Calibri"/>
          <w:i/>
          <w:iCs/>
          <w:sz w:val="14"/>
          <w:szCs w:val="14"/>
        </w:rPr>
        <w:t>VESUVIUS Poland Sp. z o.o.,</w:t>
      </w:r>
    </w:p>
    <w:p w14:paraId="457B234C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Yara Poland Sp. z o.o.,</w:t>
      </w:r>
    </w:p>
    <w:p w14:paraId="20060469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Zakłady Aparatury Chemicznej Chemet S.A.,</w:t>
      </w:r>
    </w:p>
    <w:p w14:paraId="21E3F5E8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Zakłady Farmaceutyczne Polpharma S.A.,</w:t>
      </w:r>
    </w:p>
    <w:p w14:paraId="415D7CE1" w14:textId="77777777" w:rsidR="0097360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Zakłady Produkcji Cukierniczej Vobro,</w:t>
      </w:r>
    </w:p>
    <w:p w14:paraId="3A8C9509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7D24A0">
        <w:rPr>
          <w:rFonts w:asciiTheme="minorHAnsi" w:hAnsiTheme="minorHAnsi" w:cstheme="minorHAnsi"/>
          <w:i/>
          <w:iCs/>
          <w:sz w:val="14"/>
          <w:szCs w:val="14"/>
        </w:rPr>
        <w:t>Zbych-Pol &amp; Mobet Sp. z.o.o.,</w:t>
      </w:r>
    </w:p>
    <w:p w14:paraId="3E3E572E" w14:textId="77777777" w:rsidR="0097360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ZENTIS POLSKA Sp. z o.o.</w:t>
      </w:r>
    </w:p>
    <w:p w14:paraId="78A3628A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>
        <w:rPr>
          <w:rFonts w:ascii="Calibri" w:hAnsi="Calibri"/>
          <w:i/>
          <w:iCs/>
          <w:sz w:val="14"/>
          <w:szCs w:val="14"/>
        </w:rPr>
        <w:t>ZMG Sp. z o.o.</w:t>
      </w:r>
      <w:r w:rsidRPr="008B11E5">
        <w:rPr>
          <w:rFonts w:ascii="Calibri" w:hAnsi="Calibri"/>
          <w:i/>
          <w:iCs/>
          <w:sz w:val="14"/>
          <w:szCs w:val="14"/>
        </w:rPr>
        <w:t xml:space="preserve"> </w:t>
      </w:r>
    </w:p>
    <w:p w14:paraId="740E01C6" w14:textId="77777777" w:rsidR="00973605" w:rsidRDefault="00973605" w:rsidP="00780163">
      <w:pPr>
        <w:pStyle w:val="Tekstpodstawowy2"/>
        <w:rPr>
          <w:rFonts w:ascii="Calibri" w:hAnsi="Calibri"/>
          <w:i/>
          <w:iCs/>
          <w:szCs w:val="16"/>
        </w:rPr>
        <w:sectPr w:rsidR="00973605" w:rsidSect="00973605">
          <w:type w:val="continuous"/>
          <w:pgSz w:w="11906" w:h="16838" w:code="9"/>
          <w:pgMar w:top="680" w:right="567" w:bottom="680" w:left="567" w:header="567" w:footer="624" w:gutter="0"/>
          <w:pgNumType w:start="1"/>
          <w:cols w:num="3" w:space="284"/>
          <w:docGrid w:linePitch="212"/>
        </w:sectPr>
      </w:pPr>
    </w:p>
    <w:p w14:paraId="460E1F87" w14:textId="77777777" w:rsidR="004A64EB" w:rsidRPr="0008739D" w:rsidRDefault="0008739D" w:rsidP="00CA1B15">
      <w:pPr>
        <w:pStyle w:val="Tekstpodstawowy2"/>
        <w:shd w:val="clear" w:color="auto" w:fill="003399"/>
        <w:spacing w:after="120"/>
        <w:jc w:val="both"/>
        <w:rPr>
          <w:rFonts w:ascii="Calibri" w:hAnsi="Calibri"/>
          <w:b/>
          <w:color w:val="FFFFFF"/>
          <w:sz w:val="26"/>
          <w:szCs w:val="26"/>
        </w:rPr>
      </w:pPr>
      <w:r w:rsidRPr="0008739D">
        <w:rPr>
          <w:rFonts w:ascii="Calibri" w:hAnsi="Calibri"/>
          <w:b/>
          <w:color w:val="FFFFFF"/>
          <w:sz w:val="26"/>
          <w:szCs w:val="26"/>
        </w:rPr>
        <w:lastRenderedPageBreak/>
        <w:t xml:space="preserve">INFORMACJE ORGANIZACYJNE: </w:t>
      </w:r>
      <w:r w:rsidRPr="0008739D">
        <w:rPr>
          <w:rFonts w:ascii="Calibri" w:hAnsi="Calibri"/>
          <w:b/>
          <w:color w:val="FFFFFF"/>
          <w:sz w:val="26"/>
          <w:szCs w:val="26"/>
        </w:rPr>
        <w:sym w:font="Wingdings" w:char="0028"/>
      </w:r>
      <w:r w:rsidRPr="0008739D">
        <w:rPr>
          <w:rFonts w:ascii="Calibri" w:hAnsi="Calibri"/>
          <w:b/>
          <w:color w:val="FFFFFF"/>
          <w:sz w:val="26"/>
          <w:szCs w:val="26"/>
        </w:rPr>
        <w:t xml:space="preserve"> 853 35 23, 607 573 053 </w:t>
      </w:r>
      <w:r w:rsidRPr="0008739D">
        <w:rPr>
          <w:rFonts w:ascii="Calibri" w:hAnsi="Calibri"/>
          <w:b/>
          <w:color w:val="FFFFFF"/>
          <w:sz w:val="26"/>
          <w:szCs w:val="26"/>
        </w:rPr>
        <w:sym w:font="Wingdings" w:char="F02B"/>
      </w:r>
      <w:r w:rsidRPr="0008739D">
        <w:rPr>
          <w:rFonts w:ascii="Calibri" w:hAnsi="Calibri"/>
          <w:b/>
          <w:color w:val="FFFFFF"/>
          <w:sz w:val="26"/>
          <w:szCs w:val="26"/>
        </w:rPr>
        <w:t xml:space="preserve"> atl@atl.edu.pl  </w:t>
      </w:r>
      <w:r w:rsidRPr="0008739D">
        <w:rPr>
          <w:rFonts w:ascii="Calibri" w:hAnsi="Calibri"/>
          <w:b/>
          <w:color w:val="FFFFFF"/>
          <w:sz w:val="26"/>
          <w:szCs w:val="26"/>
        </w:rPr>
        <w:sym w:font="Wingdings" w:char="F03A"/>
      </w:r>
      <w:r w:rsidRPr="0008739D">
        <w:rPr>
          <w:rFonts w:ascii="Calibri" w:hAnsi="Calibri"/>
          <w:b/>
          <w:color w:val="FFFFFF"/>
          <w:sz w:val="26"/>
          <w:szCs w:val="26"/>
        </w:rPr>
        <w:t xml:space="preserve"> www.atl.edu.pl</w:t>
      </w:r>
    </w:p>
    <w:tbl>
      <w:tblPr>
        <w:tblW w:w="10719" w:type="dxa"/>
        <w:tblInd w:w="7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4"/>
        <w:gridCol w:w="2331"/>
        <w:gridCol w:w="2333"/>
        <w:gridCol w:w="4361"/>
      </w:tblGrid>
      <w:tr w:rsidR="00973605" w:rsidRPr="00B62B12" w14:paraId="684802FB" w14:textId="77777777" w:rsidTr="00973605">
        <w:trPr>
          <w:trHeight w:val="990"/>
        </w:trPr>
        <w:tc>
          <w:tcPr>
            <w:tcW w:w="10719" w:type="dxa"/>
            <w:gridSpan w:val="4"/>
            <w:vAlign w:val="center"/>
          </w:tcPr>
          <w:p w14:paraId="22C01932" w14:textId="77777777" w:rsidR="00973605" w:rsidRDefault="00973605" w:rsidP="00493E38">
            <w:pPr>
              <w:pStyle w:val="Akapitzlist"/>
              <w:numPr>
                <w:ilvl w:val="0"/>
                <w:numId w:val="4"/>
              </w:numPr>
              <w:spacing w:before="360" w:after="1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57E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Do udziału w szkoleniu online potrzebny jest komputer lub urządzenie mobilne z wbudowaną kamerą i mikrofonem oraz dostępem do Internetu. </w:t>
            </w:r>
          </w:p>
          <w:p w14:paraId="3E936656" w14:textId="77777777" w:rsidR="00973605" w:rsidRPr="00657E1B" w:rsidRDefault="00973605" w:rsidP="00E75B00">
            <w:pPr>
              <w:pStyle w:val="Akapitzlist"/>
              <w:spacing w:before="240"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37C9BC8C" w14:textId="77777777" w:rsidR="00973605" w:rsidRDefault="00973605" w:rsidP="00493E38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57E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Minimalne wymagania sprzętowe - laptop/komputer PC, MAC z najnowszą wersją przeglądarek internetowych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   </w:t>
            </w:r>
            <w:r w:rsidRPr="00657E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(Chrome, Edge, Firefox), podstawowa kamera internetowa i mikrofon, dostęp do sieci Internet. </w:t>
            </w:r>
          </w:p>
          <w:p w14:paraId="51530F64" w14:textId="77777777" w:rsidR="00973605" w:rsidRPr="00657E1B" w:rsidRDefault="00973605" w:rsidP="00E75B0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7A824292" w14:textId="77777777" w:rsidR="00973605" w:rsidRDefault="00973605" w:rsidP="00493E38">
            <w:pPr>
              <w:pStyle w:val="Akapitzlist"/>
              <w:numPr>
                <w:ilvl w:val="0"/>
                <w:numId w:val="4"/>
              </w:numPr>
              <w:spacing w:after="1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57E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Minimalna przepustowość łącza internetowego odbiorcy to 10 Mb/s, zalecana: 25 Mb/s. Instrukcja udziału w szkoleniu on-line zostanie przekazana wraz z potwierdzeniem realizacji szkolenia i pozostałymi informacjami organizacyjnymi.</w:t>
            </w:r>
          </w:p>
          <w:p w14:paraId="7240D3AC" w14:textId="77777777" w:rsidR="00973605" w:rsidRPr="00700E5B" w:rsidRDefault="00973605" w:rsidP="00E75B00">
            <w:pPr>
              <w:pStyle w:val="Akapitzlis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3C055868" w14:textId="77777777" w:rsidR="00973605" w:rsidRPr="00741A95" w:rsidRDefault="00973605" w:rsidP="00493E38">
            <w:pPr>
              <w:pStyle w:val="Akapitzlist"/>
              <w:numPr>
                <w:ilvl w:val="0"/>
                <w:numId w:val="4"/>
              </w:numPr>
              <w:spacing w:after="1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 kilka dni przed szkoleniem z każdym uczestnikiem zostanie przeprowadzony test połączenia na platformie online. Szkolenia realizujemy za pośrednictwem platform: Zoom Meetings lub Clickmeeting.</w:t>
            </w:r>
          </w:p>
          <w:p w14:paraId="341D6F6A" w14:textId="77777777" w:rsidR="00973605" w:rsidRPr="00B62B12" w:rsidRDefault="00973605" w:rsidP="00E75B00">
            <w:pPr>
              <w:tabs>
                <w:tab w:val="left" w:pos="1477"/>
                <w:tab w:val="left" w:pos="10912"/>
              </w:tabs>
              <w:spacing w:after="120"/>
              <w:rPr>
                <w:rFonts w:ascii="Calibri" w:hAnsi="Calibri"/>
                <w:b/>
                <w:bCs/>
              </w:rPr>
            </w:pPr>
          </w:p>
        </w:tc>
      </w:tr>
      <w:tr w:rsidR="00973605" w:rsidRPr="00B62B12" w14:paraId="30FE5244" w14:textId="77777777" w:rsidTr="00973605">
        <w:trPr>
          <w:trHeight w:val="818"/>
        </w:trPr>
        <w:tc>
          <w:tcPr>
            <w:tcW w:w="1694" w:type="dxa"/>
            <w:shd w:val="clear" w:color="auto" w:fill="990033"/>
            <w:vAlign w:val="center"/>
          </w:tcPr>
          <w:p w14:paraId="2DA75058" w14:textId="77777777" w:rsidR="00973605" w:rsidRPr="00B62B12" w:rsidRDefault="00973605" w:rsidP="00E75B00">
            <w:pPr>
              <w:tabs>
                <w:tab w:val="left" w:pos="1477"/>
                <w:tab w:val="left" w:pos="10912"/>
              </w:tabs>
              <w:spacing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>MIEJSCE</w:t>
            </w:r>
          </w:p>
        </w:tc>
        <w:tc>
          <w:tcPr>
            <w:tcW w:w="2331" w:type="dxa"/>
            <w:shd w:val="clear" w:color="auto" w:fill="990033"/>
            <w:vAlign w:val="center"/>
          </w:tcPr>
          <w:p w14:paraId="06C20ECC" w14:textId="77777777" w:rsidR="00973605" w:rsidRPr="00B62B12" w:rsidRDefault="00973605" w:rsidP="00E75B00">
            <w:pPr>
              <w:ind w:right="23"/>
              <w:jc w:val="center"/>
              <w:rPr>
                <w:rFonts w:ascii="Calibri" w:hAnsi="Calibri"/>
                <w:b/>
                <w:iCs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iCs/>
                <w:sz w:val="18"/>
                <w:szCs w:val="18"/>
              </w:rPr>
              <w:t xml:space="preserve">TERMINY SZKOLENIA </w:t>
            </w:r>
          </w:p>
          <w:p w14:paraId="5DBE5EE1" w14:textId="77777777" w:rsidR="00973605" w:rsidRPr="00B62B12" w:rsidRDefault="00973605" w:rsidP="00E75B00">
            <w:pPr>
              <w:ind w:right="23"/>
              <w:jc w:val="center"/>
              <w:rPr>
                <w:rFonts w:ascii="Calibri" w:hAnsi="Calibri"/>
                <w:b/>
                <w:iCs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iCs/>
                <w:sz w:val="18"/>
                <w:szCs w:val="18"/>
              </w:rPr>
              <w:t>ON-LINE</w:t>
            </w:r>
          </w:p>
        </w:tc>
        <w:tc>
          <w:tcPr>
            <w:tcW w:w="2333" w:type="dxa"/>
            <w:shd w:val="clear" w:color="auto" w:fill="990033"/>
            <w:vAlign w:val="center"/>
          </w:tcPr>
          <w:p w14:paraId="6B4AD579" w14:textId="77777777" w:rsidR="00973605" w:rsidRPr="00B62B12" w:rsidRDefault="00973605" w:rsidP="00E75B00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 xml:space="preserve">CENA PROMOCYJNA DLA OSÓB ZGŁOSZONYCH </w:t>
            </w:r>
          </w:p>
          <w:p w14:paraId="30EC66D6" w14:textId="77777777" w:rsidR="00973605" w:rsidRPr="00B62B12" w:rsidRDefault="00973605" w:rsidP="00E75B00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>DO DNIA:</w:t>
            </w:r>
          </w:p>
        </w:tc>
        <w:tc>
          <w:tcPr>
            <w:tcW w:w="4361" w:type="dxa"/>
            <w:shd w:val="clear" w:color="auto" w:fill="990033"/>
            <w:vAlign w:val="center"/>
          </w:tcPr>
          <w:p w14:paraId="7831FE86" w14:textId="77777777" w:rsidR="00973605" w:rsidRPr="00B62B12" w:rsidRDefault="00973605" w:rsidP="00E75B00">
            <w:pPr>
              <w:tabs>
                <w:tab w:val="left" w:pos="1477"/>
                <w:tab w:val="left" w:pos="10912"/>
              </w:tabs>
              <w:spacing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>HARMONOGRAM ZAJĘĆ</w:t>
            </w:r>
          </w:p>
        </w:tc>
      </w:tr>
      <w:tr w:rsidR="00973605" w:rsidRPr="00B62B12" w14:paraId="102B8A51" w14:textId="77777777" w:rsidTr="00973605">
        <w:trPr>
          <w:trHeight w:val="4216"/>
        </w:trPr>
        <w:tc>
          <w:tcPr>
            <w:tcW w:w="1694" w:type="dxa"/>
            <w:shd w:val="clear" w:color="auto" w:fill="F2DBDB" w:themeFill="accent2" w:themeFillTint="33"/>
            <w:vAlign w:val="center"/>
          </w:tcPr>
          <w:p w14:paraId="27A6D0A6" w14:textId="77777777" w:rsidR="00973605" w:rsidRPr="004234B8" w:rsidRDefault="00973605" w:rsidP="00E75B00">
            <w:pPr>
              <w:tabs>
                <w:tab w:val="left" w:pos="1477"/>
                <w:tab w:val="left" w:pos="10912"/>
              </w:tabs>
              <w:spacing w:after="120"/>
              <w:jc w:val="center"/>
              <w:rPr>
                <w:rFonts w:ascii="Calibri" w:hAnsi="Calibri"/>
                <w:b/>
                <w:color w:val="990033"/>
                <w:sz w:val="20"/>
                <w:szCs w:val="20"/>
                <w:lang w:val="en-US"/>
              </w:rPr>
            </w:pPr>
            <w:r w:rsidRPr="004234B8">
              <w:rPr>
                <w:rFonts w:ascii="Calibri" w:hAnsi="Calibri"/>
                <w:b/>
                <w:color w:val="990033"/>
                <w:sz w:val="20"/>
                <w:szCs w:val="20"/>
                <w:lang w:val="en-US"/>
              </w:rPr>
              <w:t>ONLINE</w:t>
            </w:r>
          </w:p>
          <w:p w14:paraId="459F30E5" w14:textId="77777777" w:rsidR="00973605" w:rsidRPr="00B62B12" w:rsidRDefault="00973605" w:rsidP="00E75B00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B62B12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WIRTUALNA </w:t>
            </w:r>
          </w:p>
          <w:p w14:paraId="07238AB3" w14:textId="77777777" w:rsidR="00973605" w:rsidRPr="00B62B12" w:rsidRDefault="00973605" w:rsidP="00E75B00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B62B12">
              <w:rPr>
                <w:rFonts w:ascii="Calibri" w:hAnsi="Calibri"/>
                <w:b/>
                <w:sz w:val="20"/>
                <w:szCs w:val="20"/>
                <w:lang w:val="en-US"/>
              </w:rPr>
              <w:t>SALA ATL</w:t>
            </w:r>
          </w:p>
        </w:tc>
        <w:tc>
          <w:tcPr>
            <w:tcW w:w="2331" w:type="dxa"/>
            <w:shd w:val="clear" w:color="auto" w:fill="F2DBDB" w:themeFill="accent2" w:themeFillTint="33"/>
            <w:vAlign w:val="center"/>
          </w:tcPr>
          <w:p w14:paraId="53FAF332" w14:textId="7B4AB92E" w:rsidR="00274876" w:rsidRPr="00D61C90" w:rsidRDefault="00274876" w:rsidP="00274876">
            <w:pPr>
              <w:pStyle w:val="Tekstpodstawowy2"/>
              <w:spacing w:line="360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274876">
              <w:rPr>
                <w:rFonts w:ascii="Calibri" w:hAnsi="Calibri"/>
                <w:bCs/>
                <w:sz w:val="22"/>
                <w:szCs w:val="22"/>
              </w:rPr>
              <w:t>18-19.11.2021</w:t>
            </w:r>
          </w:p>
        </w:tc>
        <w:tc>
          <w:tcPr>
            <w:tcW w:w="2333" w:type="dxa"/>
            <w:shd w:val="clear" w:color="auto" w:fill="F2DBDB" w:themeFill="accent2" w:themeFillTint="33"/>
            <w:vAlign w:val="center"/>
          </w:tcPr>
          <w:p w14:paraId="2099A01A" w14:textId="25335FE9" w:rsidR="00AA3A96" w:rsidRPr="00D61C90" w:rsidRDefault="00AA3A96" w:rsidP="0083286B">
            <w:pPr>
              <w:tabs>
                <w:tab w:val="left" w:pos="1477"/>
                <w:tab w:val="left" w:pos="10912"/>
              </w:tabs>
              <w:spacing w:line="360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A3A96">
              <w:rPr>
                <w:rFonts w:ascii="Calibri" w:hAnsi="Calibri"/>
                <w:bCs/>
                <w:sz w:val="22"/>
                <w:szCs w:val="22"/>
              </w:rPr>
              <w:t>10.11.2021</w:t>
            </w:r>
          </w:p>
        </w:tc>
        <w:tc>
          <w:tcPr>
            <w:tcW w:w="4361" w:type="dxa"/>
            <w:shd w:val="clear" w:color="auto" w:fill="F2DBDB" w:themeFill="accent2" w:themeFillTint="33"/>
            <w:vAlign w:val="center"/>
          </w:tcPr>
          <w:p w14:paraId="409FD2B2" w14:textId="77777777" w:rsidR="00973605" w:rsidRDefault="00973605" w:rsidP="00E75B00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bCs/>
                <w:sz w:val="18"/>
                <w:szCs w:val="18"/>
              </w:rPr>
              <w:t>Szkolenie odbywa się w czasie rzeczywistym                    na platformie online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</w:p>
          <w:p w14:paraId="4E62DAEB" w14:textId="77777777" w:rsidR="00973605" w:rsidRPr="00B62B12" w:rsidRDefault="00973605" w:rsidP="00E75B00">
            <w:pPr>
              <w:tabs>
                <w:tab w:val="left" w:pos="1477"/>
                <w:tab w:val="left" w:pos="10912"/>
              </w:tabs>
              <w:spacing w:after="36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Zoom Meetings lub Clickmeeting.</w:t>
            </w:r>
          </w:p>
          <w:p w14:paraId="4175448F" w14:textId="77777777" w:rsidR="00973605" w:rsidRPr="00B62B12" w:rsidRDefault="00973605" w:rsidP="00493E38">
            <w:pPr>
              <w:numPr>
                <w:ilvl w:val="0"/>
                <w:numId w:val="3"/>
              </w:numPr>
              <w:spacing w:line="360" w:lineRule="auto"/>
              <w:rPr>
                <w:rFonts w:ascii="Calibri" w:eastAsiaTheme="minorHAnsi" w:hAnsi="Calibri" w:cstheme="minorBidi"/>
                <w:sz w:val="20"/>
                <w:szCs w:val="20"/>
                <w:lang w:eastAsia="en-US"/>
              </w:rPr>
            </w:pPr>
            <w:r w:rsidRPr="00B62B12">
              <w:rPr>
                <w:rFonts w:ascii="Calibri" w:eastAsiaTheme="minorHAnsi" w:hAnsi="Calibri" w:cstheme="minorBidi"/>
                <w:sz w:val="20"/>
                <w:szCs w:val="20"/>
                <w:lang w:eastAsia="en-US"/>
              </w:rPr>
              <w:t>09:</w:t>
            </w:r>
            <w:r>
              <w:rPr>
                <w:rFonts w:ascii="Calibri" w:eastAsiaTheme="minorHAnsi" w:hAnsi="Calibri" w:cstheme="minorBidi"/>
                <w:sz w:val="20"/>
                <w:szCs w:val="20"/>
                <w:lang w:eastAsia="en-US"/>
              </w:rPr>
              <w:t>50</w:t>
            </w:r>
            <w:r w:rsidRPr="00B62B12">
              <w:rPr>
                <w:rFonts w:ascii="Calibri" w:eastAsiaTheme="minorHAnsi" w:hAnsi="Calibri" w:cstheme="minorBidi"/>
                <w:sz w:val="20"/>
                <w:szCs w:val="20"/>
                <w:lang w:eastAsia="en-US"/>
              </w:rPr>
              <w:t xml:space="preserve"> – 10:00 Logowanie do platformy</w:t>
            </w:r>
          </w:p>
          <w:p w14:paraId="4AD3FDF6" w14:textId="77777777" w:rsidR="00973605" w:rsidRPr="00B62B12" w:rsidRDefault="00973605" w:rsidP="00493E38">
            <w:pPr>
              <w:numPr>
                <w:ilvl w:val="0"/>
                <w:numId w:val="3"/>
              </w:numPr>
              <w:spacing w:line="360" w:lineRule="auto"/>
              <w:rPr>
                <w:rFonts w:ascii="Calibri" w:eastAsiaTheme="minorHAnsi" w:hAnsi="Calibri" w:cstheme="minorBidi"/>
                <w:sz w:val="20"/>
                <w:szCs w:val="20"/>
                <w:lang w:eastAsia="en-US"/>
              </w:rPr>
            </w:pPr>
            <w:r w:rsidRPr="00B62B12">
              <w:rPr>
                <w:rFonts w:ascii="Calibri" w:eastAsiaTheme="minorHAnsi" w:hAnsi="Calibri" w:cstheme="minorBidi"/>
                <w:sz w:val="20"/>
                <w:szCs w:val="20"/>
                <w:lang w:eastAsia="en-US"/>
              </w:rPr>
              <w:t>10:00 – 1</w:t>
            </w:r>
            <w:r>
              <w:rPr>
                <w:rFonts w:ascii="Calibri" w:eastAsiaTheme="minorHAnsi" w:hAnsi="Calibri" w:cstheme="minorBidi"/>
                <w:sz w:val="20"/>
                <w:szCs w:val="20"/>
                <w:lang w:eastAsia="en-US"/>
              </w:rPr>
              <w:t>3</w:t>
            </w:r>
            <w:r w:rsidRPr="00B62B12">
              <w:rPr>
                <w:rFonts w:ascii="Calibri" w:eastAsiaTheme="minorHAnsi" w:hAnsi="Calibri" w:cstheme="minorBidi"/>
                <w:sz w:val="20"/>
                <w:szCs w:val="20"/>
                <w:lang w:eastAsia="en-US"/>
              </w:rPr>
              <w:t>:</w:t>
            </w:r>
            <w:r>
              <w:rPr>
                <w:rFonts w:ascii="Calibri" w:eastAsiaTheme="minorHAnsi" w:hAnsi="Calibri" w:cstheme="minorBidi"/>
                <w:sz w:val="20"/>
                <w:szCs w:val="20"/>
                <w:lang w:eastAsia="en-US"/>
              </w:rPr>
              <w:t>0</w:t>
            </w:r>
            <w:r w:rsidRPr="00B62B12">
              <w:rPr>
                <w:rFonts w:ascii="Calibri" w:eastAsiaTheme="minorHAnsi" w:hAnsi="Calibri" w:cstheme="minorBidi"/>
                <w:sz w:val="20"/>
                <w:szCs w:val="20"/>
                <w:lang w:eastAsia="en-US"/>
              </w:rPr>
              <w:t>0 Zajęcia część I</w:t>
            </w:r>
          </w:p>
          <w:p w14:paraId="41C2A24E" w14:textId="77777777" w:rsidR="00973605" w:rsidRPr="00B62B12" w:rsidRDefault="00973605" w:rsidP="00493E38">
            <w:pPr>
              <w:numPr>
                <w:ilvl w:val="0"/>
                <w:numId w:val="3"/>
              </w:numPr>
              <w:spacing w:line="360" w:lineRule="auto"/>
              <w:rPr>
                <w:rFonts w:ascii="Calibri" w:eastAsiaTheme="minorHAnsi" w:hAnsi="Calibri" w:cstheme="minorBidi"/>
                <w:sz w:val="20"/>
                <w:szCs w:val="20"/>
                <w:lang w:eastAsia="en-US"/>
              </w:rPr>
            </w:pPr>
            <w:r w:rsidRPr="00B62B12">
              <w:rPr>
                <w:rFonts w:ascii="Calibri" w:eastAsiaTheme="minorHAnsi" w:hAnsi="Calibri" w:cstheme="minorBidi"/>
                <w:sz w:val="20"/>
                <w:szCs w:val="20"/>
                <w:lang w:eastAsia="en-US"/>
              </w:rPr>
              <w:t>13:</w:t>
            </w:r>
            <w:r>
              <w:rPr>
                <w:rFonts w:ascii="Calibri" w:eastAsiaTheme="minorHAnsi" w:hAnsi="Calibri" w:cstheme="minorBidi"/>
                <w:sz w:val="20"/>
                <w:szCs w:val="20"/>
                <w:lang w:eastAsia="en-US"/>
              </w:rPr>
              <w:t>00</w:t>
            </w:r>
            <w:r w:rsidRPr="00B62B12">
              <w:rPr>
                <w:rFonts w:ascii="Calibri" w:eastAsiaTheme="minorHAnsi" w:hAnsi="Calibri" w:cstheme="minorBidi"/>
                <w:sz w:val="20"/>
                <w:szCs w:val="20"/>
                <w:lang w:eastAsia="en-US"/>
              </w:rPr>
              <w:t xml:space="preserve"> – 14:00 przerwa na lunch</w:t>
            </w:r>
          </w:p>
          <w:p w14:paraId="62D95F4E" w14:textId="77777777" w:rsidR="00973605" w:rsidRPr="00B62B12" w:rsidRDefault="00973605" w:rsidP="00493E38">
            <w:pPr>
              <w:numPr>
                <w:ilvl w:val="0"/>
                <w:numId w:val="3"/>
              </w:numPr>
              <w:spacing w:line="360" w:lineRule="auto"/>
              <w:rPr>
                <w:rFonts w:ascii="Calibri" w:eastAsiaTheme="minorHAnsi" w:hAnsi="Calibri" w:cstheme="minorBidi"/>
                <w:sz w:val="20"/>
                <w:szCs w:val="20"/>
                <w:lang w:eastAsia="en-US"/>
              </w:rPr>
            </w:pPr>
            <w:r w:rsidRPr="00B62B12">
              <w:rPr>
                <w:rFonts w:ascii="Calibri" w:eastAsiaTheme="minorHAnsi" w:hAnsi="Calibri" w:cstheme="minorBidi"/>
                <w:sz w:val="20"/>
                <w:szCs w:val="20"/>
                <w:lang w:eastAsia="en-US"/>
              </w:rPr>
              <w:t>14:00 – 1</w:t>
            </w:r>
            <w:r>
              <w:rPr>
                <w:rFonts w:ascii="Calibri" w:eastAsiaTheme="minorHAnsi" w:hAnsi="Calibri" w:cstheme="minorBidi"/>
                <w:sz w:val="20"/>
                <w:szCs w:val="20"/>
                <w:lang w:eastAsia="en-US"/>
              </w:rPr>
              <w:t>6</w:t>
            </w:r>
            <w:r w:rsidRPr="00B62B12">
              <w:rPr>
                <w:rFonts w:ascii="Calibri" w:eastAsiaTheme="minorHAnsi" w:hAnsi="Calibri" w:cstheme="minorBidi"/>
                <w:sz w:val="20"/>
                <w:szCs w:val="20"/>
                <w:lang w:eastAsia="en-US"/>
              </w:rPr>
              <w:t>:00 Zajęcia część II</w:t>
            </w:r>
          </w:p>
          <w:p w14:paraId="482A0C6D" w14:textId="77777777" w:rsidR="00973605" w:rsidRPr="00B62B12" w:rsidRDefault="00973605" w:rsidP="00E75B00">
            <w:pPr>
              <w:spacing w:after="120" w:line="360" w:lineRule="auto"/>
              <w:ind w:left="720"/>
              <w:rPr>
                <w:rFonts w:ascii="Calibri" w:eastAsiaTheme="minorHAnsi" w:hAnsi="Calibri" w:cstheme="minorBidi"/>
                <w:sz w:val="22"/>
                <w:szCs w:val="21"/>
                <w:lang w:eastAsia="en-US"/>
              </w:rPr>
            </w:pPr>
          </w:p>
        </w:tc>
      </w:tr>
    </w:tbl>
    <w:p w14:paraId="7165FB4C" w14:textId="6A6EF8EE" w:rsidR="00973605" w:rsidRPr="00B62B12" w:rsidRDefault="00973605" w:rsidP="00973605">
      <w:pPr>
        <w:keepNext/>
        <w:tabs>
          <w:tab w:val="left" w:pos="2127"/>
          <w:tab w:val="left" w:pos="10490"/>
        </w:tabs>
        <w:spacing w:before="360" w:after="240"/>
        <w:jc w:val="both"/>
        <w:outlineLvl w:val="3"/>
        <w:rPr>
          <w:rFonts w:ascii="Calibri" w:hAnsi="Calibri"/>
          <w:b/>
          <w:color w:val="A50021"/>
          <w:sz w:val="20"/>
          <w:szCs w:val="20"/>
        </w:rPr>
      </w:pPr>
      <w:r w:rsidRPr="00B62B12">
        <w:rPr>
          <w:rFonts w:ascii="Calibri" w:hAnsi="Calibri"/>
          <w:b/>
          <w:color w:val="A50021"/>
          <w:sz w:val="20"/>
          <w:szCs w:val="20"/>
        </w:rPr>
        <w:t>Cena promocyjna szkolenia online wynosi</w:t>
      </w:r>
      <w:r w:rsidR="00155C5B">
        <w:rPr>
          <w:rFonts w:ascii="Calibri" w:hAnsi="Calibri"/>
          <w:b/>
          <w:color w:val="A50021"/>
          <w:sz w:val="20"/>
          <w:szCs w:val="20"/>
        </w:rPr>
        <w:t xml:space="preserve"> </w:t>
      </w:r>
      <w:r w:rsidR="006A2C70">
        <w:rPr>
          <w:rFonts w:ascii="Calibri" w:hAnsi="Calibri"/>
          <w:b/>
          <w:color w:val="A50021"/>
          <w:sz w:val="20"/>
          <w:szCs w:val="20"/>
        </w:rPr>
        <w:t>990</w:t>
      </w:r>
      <w:r w:rsidRPr="00B62B12">
        <w:rPr>
          <w:rFonts w:ascii="Calibri" w:hAnsi="Calibri"/>
          <w:b/>
          <w:color w:val="A50021"/>
          <w:sz w:val="20"/>
          <w:szCs w:val="20"/>
        </w:rPr>
        <w:t xml:space="preserve"> zł. netto + 23% VAT i obejmuje: </w:t>
      </w:r>
    </w:p>
    <w:p w14:paraId="70668373" w14:textId="77777777" w:rsidR="00973605" w:rsidRPr="00657E1B" w:rsidRDefault="00973605" w:rsidP="00493E38">
      <w:pPr>
        <w:pStyle w:val="Akapitzlist"/>
        <w:keepNext/>
        <w:numPr>
          <w:ilvl w:val="0"/>
          <w:numId w:val="5"/>
        </w:numPr>
        <w:tabs>
          <w:tab w:val="left" w:pos="2127"/>
          <w:tab w:val="left" w:pos="10490"/>
        </w:tabs>
        <w:spacing w:line="360" w:lineRule="auto"/>
        <w:jc w:val="both"/>
        <w:outlineLvl w:val="3"/>
        <w:rPr>
          <w:rFonts w:ascii="Calibri" w:hAnsi="Calibri"/>
          <w:sz w:val="20"/>
          <w:szCs w:val="20"/>
        </w:rPr>
      </w:pPr>
      <w:r w:rsidRPr="00657E1B">
        <w:rPr>
          <w:rFonts w:ascii="Calibri" w:hAnsi="Calibri"/>
          <w:sz w:val="20"/>
          <w:szCs w:val="20"/>
        </w:rPr>
        <w:t xml:space="preserve">wysoki poziom merytoryczny szkolenia, </w:t>
      </w:r>
    </w:p>
    <w:p w14:paraId="27CDC1E6" w14:textId="77777777" w:rsidR="00973605" w:rsidRPr="00657E1B" w:rsidRDefault="00973605" w:rsidP="00493E38">
      <w:pPr>
        <w:pStyle w:val="Akapitzlist"/>
        <w:keepNext/>
        <w:numPr>
          <w:ilvl w:val="0"/>
          <w:numId w:val="5"/>
        </w:numPr>
        <w:tabs>
          <w:tab w:val="left" w:pos="2127"/>
          <w:tab w:val="left" w:pos="10490"/>
        </w:tabs>
        <w:spacing w:line="360" w:lineRule="auto"/>
        <w:jc w:val="both"/>
        <w:outlineLvl w:val="3"/>
        <w:rPr>
          <w:rFonts w:ascii="Calibri" w:hAnsi="Calibri"/>
          <w:sz w:val="20"/>
          <w:szCs w:val="20"/>
        </w:rPr>
      </w:pPr>
      <w:r w:rsidRPr="00657E1B">
        <w:rPr>
          <w:rFonts w:ascii="Calibri" w:hAnsi="Calibri"/>
          <w:sz w:val="20"/>
          <w:szCs w:val="20"/>
        </w:rPr>
        <w:t xml:space="preserve">uczestnictwo w szkoleniu w małych grupach, </w:t>
      </w:r>
    </w:p>
    <w:p w14:paraId="1B94566B" w14:textId="77777777" w:rsidR="00973605" w:rsidRPr="00657E1B" w:rsidRDefault="00973605" w:rsidP="00493E38">
      <w:pPr>
        <w:pStyle w:val="Akapitzlist"/>
        <w:keepNext/>
        <w:numPr>
          <w:ilvl w:val="0"/>
          <w:numId w:val="5"/>
        </w:numPr>
        <w:tabs>
          <w:tab w:val="left" w:pos="2127"/>
          <w:tab w:val="left" w:pos="10490"/>
        </w:tabs>
        <w:spacing w:line="360" w:lineRule="auto"/>
        <w:jc w:val="both"/>
        <w:outlineLvl w:val="3"/>
        <w:rPr>
          <w:rFonts w:ascii="Calibri" w:hAnsi="Calibri"/>
          <w:sz w:val="20"/>
          <w:szCs w:val="20"/>
        </w:rPr>
      </w:pPr>
      <w:r w:rsidRPr="00657E1B">
        <w:rPr>
          <w:rFonts w:ascii="Calibri" w:hAnsi="Calibri"/>
          <w:sz w:val="20"/>
          <w:szCs w:val="20"/>
        </w:rPr>
        <w:t xml:space="preserve">materiały szkoleniowe w wersji elektronicznej PDF, </w:t>
      </w:r>
    </w:p>
    <w:p w14:paraId="24C413C0" w14:textId="55462BE5" w:rsidR="00973605" w:rsidRPr="00657E1B" w:rsidRDefault="00973605" w:rsidP="00493E38">
      <w:pPr>
        <w:pStyle w:val="Akapitzlist"/>
        <w:keepNext/>
        <w:numPr>
          <w:ilvl w:val="0"/>
          <w:numId w:val="5"/>
        </w:numPr>
        <w:tabs>
          <w:tab w:val="left" w:pos="2127"/>
          <w:tab w:val="left" w:pos="10490"/>
        </w:tabs>
        <w:spacing w:after="120" w:line="360" w:lineRule="auto"/>
        <w:jc w:val="both"/>
        <w:outlineLvl w:val="3"/>
        <w:rPr>
          <w:rFonts w:ascii="Calibri" w:hAnsi="Calibri"/>
          <w:b/>
          <w:color w:val="632423"/>
          <w:sz w:val="20"/>
          <w:szCs w:val="20"/>
        </w:rPr>
      </w:pPr>
      <w:r w:rsidRPr="00657E1B">
        <w:rPr>
          <w:rFonts w:ascii="Calibri" w:hAnsi="Calibri"/>
          <w:sz w:val="20"/>
          <w:szCs w:val="20"/>
        </w:rPr>
        <w:t>zaświadczenie ukończenia szkolenia w postaci elektronicznej PDF.</w:t>
      </w:r>
    </w:p>
    <w:p w14:paraId="11366E2A" w14:textId="0A2C3DB5" w:rsidR="00973605" w:rsidRDefault="00973605" w:rsidP="00973605">
      <w:pPr>
        <w:keepNext/>
        <w:tabs>
          <w:tab w:val="left" w:pos="2127"/>
          <w:tab w:val="left" w:pos="10490"/>
        </w:tabs>
        <w:jc w:val="both"/>
        <w:outlineLvl w:val="3"/>
        <w:rPr>
          <w:rFonts w:ascii="Calibri" w:hAnsi="Calibri"/>
          <w:b/>
          <w:sz w:val="20"/>
          <w:szCs w:val="20"/>
        </w:rPr>
      </w:pPr>
      <w:r w:rsidRPr="00B62B12">
        <w:rPr>
          <w:rFonts w:ascii="Calibri" w:hAnsi="Calibri"/>
          <w:b/>
          <w:sz w:val="20"/>
          <w:szCs w:val="20"/>
        </w:rPr>
        <w:t xml:space="preserve">Cena po okresie promocji: </w:t>
      </w:r>
      <w:r w:rsidR="006A2C70">
        <w:rPr>
          <w:rFonts w:ascii="Calibri" w:hAnsi="Calibri"/>
          <w:b/>
          <w:sz w:val="20"/>
          <w:szCs w:val="20"/>
        </w:rPr>
        <w:t>1</w:t>
      </w:r>
      <w:r w:rsidR="005A4C0A">
        <w:rPr>
          <w:rFonts w:ascii="Calibri" w:hAnsi="Calibri"/>
          <w:b/>
          <w:sz w:val="20"/>
          <w:szCs w:val="20"/>
        </w:rPr>
        <w:t>1</w:t>
      </w:r>
      <w:r w:rsidR="006A2C70">
        <w:rPr>
          <w:rFonts w:ascii="Calibri" w:hAnsi="Calibri"/>
          <w:b/>
          <w:sz w:val="20"/>
          <w:szCs w:val="20"/>
        </w:rPr>
        <w:t>90</w:t>
      </w:r>
      <w:r w:rsidRPr="00B62B12">
        <w:rPr>
          <w:rFonts w:ascii="Calibri" w:hAnsi="Calibri"/>
          <w:b/>
          <w:sz w:val="20"/>
          <w:szCs w:val="20"/>
        </w:rPr>
        <w:t xml:space="preserve"> + 23% VAT.</w:t>
      </w:r>
    </w:p>
    <w:p w14:paraId="022C5806" w14:textId="77777777" w:rsidR="00973605" w:rsidRDefault="00973605" w:rsidP="00647BD1">
      <w:pPr>
        <w:keepNext/>
        <w:tabs>
          <w:tab w:val="left" w:pos="2127"/>
          <w:tab w:val="left" w:pos="10490"/>
        </w:tabs>
        <w:spacing w:before="240"/>
        <w:jc w:val="both"/>
        <w:outlineLvl w:val="3"/>
        <w:rPr>
          <w:rFonts w:ascii="Calibri" w:hAnsi="Calibri"/>
          <w:b/>
          <w:color w:val="A50021"/>
          <w:sz w:val="20"/>
          <w:szCs w:val="20"/>
        </w:rPr>
      </w:pPr>
    </w:p>
    <w:p w14:paraId="6BDB56CC" w14:textId="30AFF34C" w:rsidR="007D22A1" w:rsidRDefault="00C62785" w:rsidP="007D22A1">
      <w:r>
        <w:tab/>
      </w:r>
    </w:p>
    <w:p w14:paraId="589DB410" w14:textId="77777777" w:rsidR="002142A2" w:rsidRDefault="002142A2" w:rsidP="002142A2"/>
    <w:p w14:paraId="3511AFA4" w14:textId="77777777" w:rsidR="002142A2" w:rsidRDefault="002142A2" w:rsidP="002142A2"/>
    <w:p w14:paraId="7C34BE56" w14:textId="77777777" w:rsidR="00040A3E" w:rsidRDefault="00040A3E">
      <w:pPr>
        <w:rPr>
          <w:rFonts w:ascii="Calibri" w:hAnsi="Calibri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  <w:r>
        <w:rPr>
          <w:rFonts w:ascii="Calibri" w:hAnsi="Calibri"/>
          <w:color w:val="FFFFFF"/>
        </w:rPr>
        <w:br w:type="page"/>
      </w:r>
    </w:p>
    <w:p w14:paraId="4E99FC3F" w14:textId="46B72C8C" w:rsidR="002142A2" w:rsidRPr="00E26EE1" w:rsidRDefault="002142A2" w:rsidP="00CA1B15">
      <w:pPr>
        <w:pStyle w:val="Tekstpodstawowy3"/>
        <w:shd w:val="clear" w:color="auto" w:fill="003399"/>
        <w:rPr>
          <w:rFonts w:ascii="Calibri" w:hAnsi="Calibri"/>
          <w:color w:val="FFFFFF"/>
          <w:sz w:val="25"/>
        </w:rPr>
      </w:pPr>
      <w:r>
        <w:rPr>
          <w:rFonts w:ascii="Calibri" w:hAnsi="Calibri"/>
          <w:color w:val="FFFFFF"/>
          <w:szCs w:val="24"/>
        </w:rPr>
        <w:lastRenderedPageBreak/>
        <w:t>FORMULARZ ZGŁOSZENIA</w:t>
      </w:r>
      <w:r>
        <w:rPr>
          <w:rFonts w:ascii="Calibri" w:hAnsi="Calibri"/>
          <w:color w:val="FFFFFF"/>
          <w:sz w:val="32"/>
          <w:szCs w:val="24"/>
        </w:rPr>
        <w:t>:</w:t>
      </w:r>
      <w:r>
        <w:rPr>
          <w:rFonts w:ascii="Calibri" w:hAnsi="Calibri"/>
          <w:color w:val="FFFFFF"/>
          <w:sz w:val="24"/>
          <w:szCs w:val="24"/>
        </w:rPr>
        <w:t xml:space="preserve"> </w:t>
      </w:r>
      <w:r>
        <w:rPr>
          <w:rFonts w:ascii="Calibri" w:hAnsi="Calibri"/>
          <w:color w:val="FFFFFF"/>
          <w:sz w:val="25"/>
        </w:rPr>
        <w:t>prosimy o przesłanie faksem (22) 247 21 83 lub mailem: atl@atl.edu.pl</w:t>
      </w:r>
    </w:p>
    <w:p w14:paraId="046ECF50" w14:textId="506868BC" w:rsidR="002142A2" w:rsidRPr="00BC0F5C" w:rsidRDefault="002142A2" w:rsidP="005A7A73">
      <w:pPr>
        <w:spacing w:before="120"/>
        <w:rPr>
          <w:rFonts w:ascii="Calibri" w:hAnsi="Calibri"/>
          <w:b/>
          <w:sz w:val="18"/>
          <w:szCs w:val="18"/>
        </w:rPr>
      </w:pPr>
      <w:r w:rsidRPr="00BC0F5C">
        <w:rPr>
          <w:rFonts w:ascii="Calibri" w:hAnsi="Calibri"/>
          <w:b/>
          <w:sz w:val="18"/>
          <w:szCs w:val="18"/>
        </w:rPr>
        <w:t>Zgłaszamy udział poniższych osób w szkoleniu: „</w:t>
      </w:r>
      <w:r w:rsidR="00B77303">
        <w:rPr>
          <w:rFonts w:ascii="Calibri" w:hAnsi="Calibri"/>
          <w:b/>
          <w:bCs/>
          <w:iCs/>
          <w:sz w:val="18"/>
          <w:szCs w:val="18"/>
        </w:rPr>
        <w:t>Word, Excel, Power Point w pracy asystentki / sekretarki</w:t>
      </w:r>
      <w:r>
        <w:rPr>
          <w:rFonts w:ascii="Calibri" w:hAnsi="Calibri"/>
          <w:b/>
          <w:bCs/>
          <w:iCs/>
          <w:sz w:val="18"/>
          <w:szCs w:val="18"/>
        </w:rPr>
        <w:t>”</w:t>
      </w:r>
    </w:p>
    <w:p w14:paraId="7A8F4CDE" w14:textId="77777777" w:rsidR="00D60ED5" w:rsidRDefault="00D60ED5" w:rsidP="005A7A73">
      <w:pPr>
        <w:spacing w:before="60" w:after="240"/>
        <w:rPr>
          <w:rFonts w:ascii="Calibri" w:hAnsi="Calibri"/>
          <w:b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>
        <w:rPr>
          <w:rFonts w:ascii="Calibri" w:hAnsi="Calibri"/>
          <w:b/>
          <w:bCs/>
          <w:sz w:val="18"/>
          <w:szCs w:val="18"/>
        </w:rPr>
        <w:t>o</w:t>
      </w:r>
      <w:r w:rsidRPr="00786E25">
        <w:rPr>
          <w:rFonts w:ascii="Calibri" w:hAnsi="Calibri"/>
          <w:b/>
          <w:bCs/>
          <w:sz w:val="18"/>
          <w:szCs w:val="18"/>
        </w:rPr>
        <w:t>n-line</w:t>
      </w:r>
      <w:r w:rsidRPr="0091017F">
        <w:rPr>
          <w:rFonts w:ascii="Calibri" w:hAnsi="Calibri"/>
          <w:bCs/>
          <w:sz w:val="18"/>
          <w:szCs w:val="18"/>
        </w:rPr>
        <w:t xml:space="preserve"> w terminie:</w:t>
      </w:r>
      <w:r>
        <w:rPr>
          <w:rFonts w:ascii="Calibri" w:hAnsi="Calibri"/>
          <w:b/>
          <w:sz w:val="18"/>
          <w:szCs w:val="18"/>
        </w:rPr>
        <w:t>_________________________</w:t>
      </w:r>
    </w:p>
    <w:tbl>
      <w:tblPr>
        <w:tblStyle w:val="Tabela-Siatka"/>
        <w:tblW w:w="1080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825"/>
        <w:gridCol w:w="3825"/>
        <w:gridCol w:w="2728"/>
      </w:tblGrid>
      <w:tr w:rsidR="00D60ED5" w:rsidRPr="001F3ACF" w14:paraId="2D260E6E" w14:textId="77777777" w:rsidTr="00F20633">
        <w:trPr>
          <w:trHeight w:hRule="exact" w:val="340"/>
        </w:trPr>
        <w:tc>
          <w:tcPr>
            <w:tcW w:w="426" w:type="dxa"/>
            <w:vAlign w:val="center"/>
          </w:tcPr>
          <w:p w14:paraId="11B5E853" w14:textId="77777777" w:rsidR="00D60ED5" w:rsidRPr="00900431" w:rsidRDefault="00D60ED5" w:rsidP="00F20633">
            <w:pPr>
              <w:pStyle w:val="Tekstpodstawowy"/>
              <w:spacing w:line="360" w:lineRule="auto"/>
              <w:rPr>
                <w:rFonts w:ascii="Calibri" w:hAnsi="Calibri"/>
                <w:b/>
                <w:sz w:val="20"/>
                <w:szCs w:val="24"/>
              </w:rPr>
            </w:pPr>
          </w:p>
        </w:tc>
        <w:tc>
          <w:tcPr>
            <w:tcW w:w="3825" w:type="dxa"/>
            <w:vAlign w:val="center"/>
          </w:tcPr>
          <w:p w14:paraId="0A9E8389" w14:textId="77777777" w:rsidR="00D60ED5" w:rsidRPr="00900431" w:rsidRDefault="00D60ED5" w:rsidP="00F20633">
            <w:pPr>
              <w:pStyle w:val="Tekstpodstawowy"/>
              <w:spacing w:before="40" w:line="360" w:lineRule="auto"/>
              <w:jc w:val="center"/>
              <w:rPr>
                <w:rFonts w:ascii="Calibri" w:hAnsi="Calibri"/>
                <w:b/>
                <w:sz w:val="20"/>
                <w:szCs w:val="24"/>
              </w:rPr>
            </w:pPr>
            <w:r w:rsidRPr="00900431">
              <w:rPr>
                <w:rFonts w:ascii="Calibri" w:hAnsi="Calibri"/>
                <w:b/>
                <w:sz w:val="20"/>
                <w:szCs w:val="24"/>
              </w:rPr>
              <w:t>Imię i nazwisko</w:t>
            </w:r>
          </w:p>
        </w:tc>
        <w:tc>
          <w:tcPr>
            <w:tcW w:w="3825" w:type="dxa"/>
            <w:vAlign w:val="center"/>
          </w:tcPr>
          <w:p w14:paraId="7E28C7E7" w14:textId="77777777" w:rsidR="00D60ED5" w:rsidRPr="00900431" w:rsidRDefault="00D60ED5" w:rsidP="00F20633">
            <w:pPr>
              <w:pStyle w:val="Tekstpodstawowy"/>
              <w:spacing w:before="40" w:line="360" w:lineRule="auto"/>
              <w:jc w:val="center"/>
              <w:rPr>
                <w:rFonts w:ascii="Calibri" w:hAnsi="Calibri"/>
                <w:b/>
                <w:sz w:val="20"/>
                <w:szCs w:val="24"/>
              </w:rPr>
            </w:pPr>
            <w:r w:rsidRPr="00900431">
              <w:rPr>
                <w:rFonts w:ascii="Calibri" w:hAnsi="Calibri"/>
                <w:b/>
                <w:sz w:val="20"/>
                <w:szCs w:val="24"/>
              </w:rPr>
              <w:t>e-mail</w:t>
            </w:r>
          </w:p>
        </w:tc>
        <w:tc>
          <w:tcPr>
            <w:tcW w:w="2728" w:type="dxa"/>
            <w:vAlign w:val="center"/>
          </w:tcPr>
          <w:p w14:paraId="7D89DE67" w14:textId="77777777" w:rsidR="00D60ED5" w:rsidRPr="00900431" w:rsidRDefault="00D60ED5" w:rsidP="00F20633">
            <w:pPr>
              <w:pStyle w:val="Tekstpodstawowy"/>
              <w:spacing w:before="40" w:line="360" w:lineRule="auto"/>
              <w:jc w:val="center"/>
              <w:rPr>
                <w:rFonts w:ascii="Calibri" w:hAnsi="Calibri"/>
                <w:b/>
                <w:sz w:val="20"/>
                <w:szCs w:val="24"/>
              </w:rPr>
            </w:pPr>
            <w:r w:rsidRPr="00900431">
              <w:rPr>
                <w:rFonts w:ascii="Calibri" w:hAnsi="Calibri"/>
                <w:b/>
                <w:sz w:val="20"/>
                <w:szCs w:val="24"/>
              </w:rPr>
              <w:t>stanowisko</w:t>
            </w:r>
          </w:p>
        </w:tc>
      </w:tr>
      <w:tr w:rsidR="00D60ED5" w:rsidRPr="001F3ACF" w14:paraId="12D87D8F" w14:textId="77777777" w:rsidTr="00F20633">
        <w:trPr>
          <w:trHeight w:hRule="exact" w:val="397"/>
        </w:trPr>
        <w:tc>
          <w:tcPr>
            <w:tcW w:w="426" w:type="dxa"/>
          </w:tcPr>
          <w:p w14:paraId="280452ED" w14:textId="77777777" w:rsidR="00D60ED5" w:rsidRPr="001F3ACF" w:rsidRDefault="00D60ED5" w:rsidP="00F20633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 w:rsidRPr="001F3ACF">
              <w:rPr>
                <w:rFonts w:ascii="Calibri" w:hAnsi="Calibri"/>
                <w:sz w:val="20"/>
                <w:szCs w:val="24"/>
              </w:rPr>
              <w:t>1.</w:t>
            </w:r>
          </w:p>
        </w:tc>
        <w:tc>
          <w:tcPr>
            <w:tcW w:w="3825" w:type="dxa"/>
          </w:tcPr>
          <w:p w14:paraId="48EE1415" w14:textId="77777777" w:rsidR="00D60ED5" w:rsidRPr="001F3ACF" w:rsidRDefault="00D60ED5" w:rsidP="00F20633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70853621" w14:textId="77777777" w:rsidR="00D60ED5" w:rsidRPr="001F3ACF" w:rsidRDefault="00D60ED5" w:rsidP="00F20633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417A7B49" w14:textId="77777777" w:rsidR="00D60ED5" w:rsidRPr="001F3ACF" w:rsidRDefault="00D60ED5" w:rsidP="00F20633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D60ED5" w:rsidRPr="001F3ACF" w14:paraId="77CA81EF" w14:textId="77777777" w:rsidTr="00F20633">
        <w:trPr>
          <w:trHeight w:hRule="exact" w:val="397"/>
        </w:trPr>
        <w:tc>
          <w:tcPr>
            <w:tcW w:w="426" w:type="dxa"/>
          </w:tcPr>
          <w:p w14:paraId="165588DB" w14:textId="77777777" w:rsidR="00D60ED5" w:rsidRPr="001F3ACF" w:rsidRDefault="00D60ED5" w:rsidP="00F20633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 w:rsidRPr="001F3ACF">
              <w:rPr>
                <w:rFonts w:ascii="Calibri" w:hAnsi="Calibri"/>
                <w:sz w:val="20"/>
                <w:szCs w:val="24"/>
              </w:rPr>
              <w:t>2.</w:t>
            </w:r>
          </w:p>
        </w:tc>
        <w:tc>
          <w:tcPr>
            <w:tcW w:w="3825" w:type="dxa"/>
          </w:tcPr>
          <w:p w14:paraId="6A6FEBFC" w14:textId="77777777" w:rsidR="00D60ED5" w:rsidRPr="001F3ACF" w:rsidRDefault="00D60ED5" w:rsidP="00F20633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62BD05C0" w14:textId="77777777" w:rsidR="00D60ED5" w:rsidRPr="001F3ACF" w:rsidRDefault="00D60ED5" w:rsidP="00F20633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0892837A" w14:textId="77777777" w:rsidR="00D60ED5" w:rsidRPr="001F3ACF" w:rsidRDefault="00D60ED5" w:rsidP="00F20633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D60ED5" w:rsidRPr="001F3ACF" w14:paraId="7BC72E1D" w14:textId="77777777" w:rsidTr="00F20633">
        <w:trPr>
          <w:trHeight w:hRule="exact" w:val="397"/>
        </w:trPr>
        <w:tc>
          <w:tcPr>
            <w:tcW w:w="426" w:type="dxa"/>
          </w:tcPr>
          <w:p w14:paraId="2EE7AAE2" w14:textId="77777777" w:rsidR="00D60ED5" w:rsidRPr="001F3ACF" w:rsidRDefault="00D60ED5" w:rsidP="00F20633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 w:rsidRPr="001F3ACF">
              <w:rPr>
                <w:rFonts w:ascii="Calibri" w:hAnsi="Calibri"/>
                <w:sz w:val="20"/>
                <w:szCs w:val="24"/>
              </w:rPr>
              <w:t>3.</w:t>
            </w:r>
          </w:p>
        </w:tc>
        <w:tc>
          <w:tcPr>
            <w:tcW w:w="3825" w:type="dxa"/>
          </w:tcPr>
          <w:p w14:paraId="089359BA" w14:textId="77777777" w:rsidR="00D60ED5" w:rsidRPr="001F3ACF" w:rsidRDefault="00D60ED5" w:rsidP="00F20633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17E5DBD6" w14:textId="77777777" w:rsidR="00D60ED5" w:rsidRPr="001F3ACF" w:rsidRDefault="00D60ED5" w:rsidP="00F20633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682F5B1C" w14:textId="77777777" w:rsidR="00D60ED5" w:rsidRPr="001F3ACF" w:rsidRDefault="00D60ED5" w:rsidP="00F20633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5A7A73" w:rsidRPr="001F3ACF" w14:paraId="0C0B950B" w14:textId="77777777" w:rsidTr="00F20633">
        <w:trPr>
          <w:trHeight w:hRule="exact" w:val="397"/>
        </w:trPr>
        <w:tc>
          <w:tcPr>
            <w:tcW w:w="426" w:type="dxa"/>
          </w:tcPr>
          <w:p w14:paraId="076D395D" w14:textId="3BF7F8E6" w:rsidR="005A7A73" w:rsidRPr="001F3ACF" w:rsidRDefault="005A7A73" w:rsidP="00F20633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>
              <w:rPr>
                <w:rFonts w:ascii="Calibri" w:hAnsi="Calibri"/>
                <w:sz w:val="20"/>
                <w:szCs w:val="24"/>
              </w:rPr>
              <w:t>4.</w:t>
            </w:r>
          </w:p>
        </w:tc>
        <w:tc>
          <w:tcPr>
            <w:tcW w:w="3825" w:type="dxa"/>
          </w:tcPr>
          <w:p w14:paraId="043E612E" w14:textId="77777777" w:rsidR="005A7A73" w:rsidRPr="001F3ACF" w:rsidRDefault="005A7A73" w:rsidP="00F20633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6822E49F" w14:textId="77777777" w:rsidR="005A7A73" w:rsidRPr="001F3ACF" w:rsidRDefault="005A7A73" w:rsidP="00F20633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1DA98978" w14:textId="77777777" w:rsidR="005A7A73" w:rsidRPr="001F3ACF" w:rsidRDefault="005A7A73" w:rsidP="00F20633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</w:tbl>
    <w:p w14:paraId="234112C9" w14:textId="77777777" w:rsidR="00D60ED5" w:rsidRDefault="00D60ED5" w:rsidP="00D60ED5">
      <w:pPr>
        <w:pStyle w:val="Tekstpodstawowy"/>
        <w:spacing w:before="160" w:line="360" w:lineRule="auto"/>
        <w:jc w:val="both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Firma (dane do faktury) :........................................................................................................................................................................................</w:t>
      </w:r>
    </w:p>
    <w:p w14:paraId="127A736D" w14:textId="77777777" w:rsidR="00D60ED5" w:rsidRDefault="00D60ED5" w:rsidP="00D60ED5">
      <w:pPr>
        <w:pStyle w:val="Tekstpodstawowy"/>
        <w:spacing w:line="360" w:lineRule="auto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Miejscowość: .................................................................................... ulica .............................................................................. kod ......................</w:t>
      </w:r>
    </w:p>
    <w:p w14:paraId="7EAADE3B" w14:textId="77777777" w:rsidR="00D60ED5" w:rsidRDefault="00D60ED5" w:rsidP="00D60ED5">
      <w:pPr>
        <w:pStyle w:val="Tekstpodstawowy"/>
        <w:spacing w:line="360" w:lineRule="auto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Potwierdzenie uczestnictwa w szkoleniu prosimy przesłać na adres e-mail: ........................................................................................................</w:t>
      </w:r>
    </w:p>
    <w:p w14:paraId="7C1C8221" w14:textId="77777777" w:rsidR="00D60ED5" w:rsidRDefault="00D60ED5" w:rsidP="00D60ED5">
      <w:pPr>
        <w:pStyle w:val="Tekstpodstawowy"/>
        <w:spacing w:line="360" w:lineRule="auto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Kontakt telefoniczny: ........................................................ NIP: .................................................................</w:t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b/>
          <w:bCs/>
          <w:sz w:val="19"/>
          <w:u w:val="single"/>
        </w:rPr>
        <w:t>NIP ATL: 5213358018</w:t>
      </w:r>
      <w:r>
        <w:rPr>
          <w:rFonts w:ascii="Calibri" w:hAnsi="Calibri"/>
          <w:b/>
          <w:bCs/>
          <w:sz w:val="19"/>
        </w:rPr>
        <w:t xml:space="preserve"> </w:t>
      </w:r>
      <w:r>
        <w:rPr>
          <w:rFonts w:ascii="Calibri" w:hAnsi="Calibri"/>
          <w:sz w:val="19"/>
        </w:rPr>
        <w:t xml:space="preserve">                        </w:t>
      </w:r>
    </w:p>
    <w:p w14:paraId="6CB92033" w14:textId="77777777" w:rsidR="00D60ED5" w:rsidRDefault="00D60ED5" w:rsidP="00040A3E">
      <w:pPr>
        <w:spacing w:after="40"/>
        <w:jc w:val="both"/>
        <w:rPr>
          <w:rFonts w:ascii="Calibri" w:hAnsi="Calibri"/>
          <w:sz w:val="18"/>
          <w:szCs w:val="18"/>
          <w:lang w:eastAsia="en-US"/>
        </w:rPr>
      </w:pPr>
      <w:r w:rsidRPr="00ED6802">
        <w:rPr>
          <w:rFonts w:asciiTheme="minorHAnsi" w:hAnsiTheme="minorHAnsi"/>
          <w:b/>
          <w:color w:val="943634" w:themeColor="accent2" w:themeShade="BF"/>
          <w:sz w:val="18"/>
          <w:szCs w:val="18"/>
        </w:rPr>
        <w:t>Warunki uczestnictwa w szkoleniu:</w:t>
      </w:r>
      <w:r w:rsidRPr="00BC0F5C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prosimy o przesłanie faksem lub mailem formularza zgłoszenia, dokonanie wpłaty zaliczki w wysokości 100% ceny szkolenia do 7 dni przed szkoleniem, przesłanie potwierdzenia dokonania wpłaty. Zwrotu zaliczki dokonujemy na podstawie pisemnej rezygnacji złożonej nie później niż 7 dni przed szkoleniem. Po upływie tego terminu zgłaszający zobowiązuje się do zapłaty 100% podanej kwoty. </w:t>
      </w:r>
      <w:r>
        <w:rPr>
          <w:rFonts w:asciiTheme="minorHAnsi" w:hAnsiTheme="minorHAnsi"/>
          <w:sz w:val="18"/>
          <w:szCs w:val="18"/>
        </w:rPr>
        <w:t xml:space="preserve">                                               </w:t>
      </w:r>
      <w:r w:rsidRPr="00BC0F5C">
        <w:rPr>
          <w:rFonts w:asciiTheme="minorHAnsi" w:hAnsiTheme="minorHAnsi"/>
          <w:sz w:val="18"/>
          <w:szCs w:val="18"/>
        </w:rPr>
        <w:t>W przypadku nie uczestniczenia w szkoleniu i braku pisemnej rezygnacji obciążamy Państwa 100% kosztami szkolenia. Możliwe jest uczestnictwo innej osoby niż zgłoszonej.</w:t>
      </w:r>
      <w:r w:rsidRPr="00F84622">
        <w:t xml:space="preserve"> </w:t>
      </w:r>
      <w:r w:rsidRPr="00F84622">
        <w:rPr>
          <w:rFonts w:ascii="Calibri" w:hAnsi="Calibri"/>
          <w:sz w:val="18"/>
          <w:szCs w:val="18"/>
          <w:lang w:eastAsia="en-US"/>
        </w:rPr>
        <w:t>ATL zastrzega sobie prawo odwołania szkolenia otwartego ze względu na zgromadzenie niedostatecznej liczby uczestników, o czym Zamawiający/Zleceniodawca i Uczestnik zostaną poinformowani ze stosownym wyprzedzeniem.</w:t>
      </w:r>
    </w:p>
    <w:p w14:paraId="15153A3E" w14:textId="77777777" w:rsidR="00D60ED5" w:rsidRPr="00272ADA" w:rsidRDefault="00D60ED5" w:rsidP="00D60ED5">
      <w:pPr>
        <w:spacing w:after="120"/>
        <w:jc w:val="both"/>
        <w:rPr>
          <w:rFonts w:ascii="Verdana" w:hAnsi="Verdana"/>
          <w:color w:val="000000"/>
          <w:spacing w:val="-2"/>
          <w:sz w:val="20"/>
          <w:szCs w:val="20"/>
        </w:rPr>
      </w:pPr>
      <w:r>
        <w:rPr>
          <w:rFonts w:asciiTheme="minorHAnsi" w:hAnsiTheme="minorHAnsi"/>
          <w:b/>
          <w:color w:val="943634" w:themeColor="accent2" w:themeShade="BF"/>
          <w:sz w:val="18"/>
          <w:szCs w:val="18"/>
        </w:rPr>
        <w:t>SZKOLENIE ON-LINE:</w:t>
      </w:r>
      <w:r w:rsidRPr="00447DB8">
        <w:rPr>
          <w:rFonts w:ascii="Calibri" w:hAnsi="Calibri"/>
          <w:sz w:val="22"/>
          <w:szCs w:val="22"/>
          <w:lang w:eastAsia="en-US"/>
        </w:rPr>
        <w:t xml:space="preserve"> </w:t>
      </w:r>
      <w:r w:rsidRPr="004B6EA5">
        <w:rPr>
          <w:rFonts w:asciiTheme="minorHAnsi" w:hAnsiTheme="minorHAnsi" w:cstheme="minorHAnsi"/>
          <w:color w:val="000000"/>
          <w:sz w:val="18"/>
          <w:szCs w:val="18"/>
        </w:rPr>
        <w:t>Do udziału w szkoleniu online potrzebny jest komputer lub urządzenie mobilne z wbudowaną kamerą i mikrofonem oraz dostępem do Internetu. Minimalne wymagania sprzętowe - laptop/komputer PC, MAC z najnowszą wersją przeglądarek internetowych (Chrome, Edge, Firefox), podstawowa kamera internetowa i mikrofon, dostęp do sieci Internet. Minimalna przepustowość łącza internetowego odbiorcy to 10 Mb/s, zalecana: 25 Mb/s. Instrukcja udziału w szkoleniu on-line zostanie przekazana wraz z potwierdzeniem realizacji szkolenia i pozostałymi informacjami organizacyjnymi. ATL nie ponosi odpowiedzialności za brak możliwości korzystania z części lub całości szkolenia, jeśli niemożność ta spowodowana jest brakami technicznymi, w szczególności z powodu niewłaściwej konfiguracji przeglądarki internetowej/oprogramowania, niedostatecznej wydajności sprzętu oraz przerw i awarii technicznych dostawcy Internetu, leżących po stronie Uczestnika/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4B6EA5">
        <w:rPr>
          <w:rFonts w:asciiTheme="minorHAnsi" w:hAnsiTheme="minorHAnsi" w:cstheme="minorHAnsi"/>
          <w:color w:val="000000"/>
          <w:sz w:val="18"/>
          <w:szCs w:val="18"/>
        </w:rPr>
        <w:t>Zleceniodawcy/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4B6EA5">
        <w:rPr>
          <w:rFonts w:asciiTheme="minorHAnsi" w:hAnsiTheme="minorHAnsi" w:cstheme="minorHAnsi"/>
          <w:color w:val="000000"/>
          <w:sz w:val="18"/>
          <w:szCs w:val="18"/>
        </w:rPr>
        <w:t xml:space="preserve">Zamawiającego. </w:t>
      </w:r>
      <w:r w:rsidRPr="00272ADA">
        <w:rPr>
          <w:rFonts w:asciiTheme="minorHAnsi" w:hAnsiTheme="minorHAnsi" w:cstheme="minorHAnsi"/>
          <w:color w:val="000000"/>
          <w:spacing w:val="-2"/>
          <w:sz w:val="18"/>
          <w:szCs w:val="18"/>
        </w:rPr>
        <w:t>Szkolenie realizowane jest zgodnie z ustawą z dnia 18 lipca 2002 r. o świadczeniu usług drogą elektroniczną (Dz.U. z 2016 r. poz. 1030).</w:t>
      </w:r>
    </w:p>
    <w:p w14:paraId="6A681DC9" w14:textId="77777777" w:rsidR="00D60ED5" w:rsidRPr="00BC0F5C" w:rsidRDefault="00D60ED5" w:rsidP="005A7A73">
      <w:pPr>
        <w:spacing w:line="288" w:lineRule="auto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 </w:t>
      </w:r>
      <w:r w:rsidRPr="00ED6802">
        <w:rPr>
          <w:rFonts w:asciiTheme="minorHAnsi" w:hAnsiTheme="minorHAnsi"/>
          <w:b/>
          <w:color w:val="943634" w:themeColor="accent2" w:themeShade="BF"/>
          <w:sz w:val="18"/>
          <w:szCs w:val="18"/>
        </w:rPr>
        <w:t>Oświadczam, że zapoznaliśmy się i akceptujemy powyższe warunki uczestnictwa w szkoleniu i Regulamin Szkoleń</w:t>
      </w:r>
      <w:r w:rsidRPr="00ED6802">
        <w:rPr>
          <w:rFonts w:asciiTheme="minorHAnsi" w:hAnsiTheme="minorHAnsi"/>
          <w:color w:val="943634" w:themeColor="accent2" w:themeShade="BF"/>
          <w:sz w:val="18"/>
          <w:szCs w:val="18"/>
        </w:rPr>
        <w:t>*</w:t>
      </w:r>
      <w:r w:rsidRPr="00BC0F5C">
        <w:rPr>
          <w:rFonts w:asciiTheme="minorHAnsi" w:hAnsiTheme="minorHAnsi"/>
          <w:sz w:val="18"/>
          <w:szCs w:val="18"/>
        </w:rPr>
        <w:t xml:space="preserve"> oraz zobowiązuję się do dokonania opłaty w wysokości:_______________ PLN netto na konto: ATL „Achievement Through Learning” Sp. z o.o., PKO BP XLIII o/W-wa </w:t>
      </w:r>
      <w:r>
        <w:rPr>
          <w:rFonts w:asciiTheme="minorHAnsi" w:hAnsiTheme="minorHAnsi"/>
          <w:sz w:val="18"/>
          <w:szCs w:val="18"/>
        </w:rPr>
        <w:br/>
      </w:r>
      <w:r w:rsidRPr="00BC0F5C">
        <w:rPr>
          <w:rFonts w:asciiTheme="minorHAnsi" w:hAnsiTheme="minorHAnsi"/>
          <w:sz w:val="18"/>
          <w:szCs w:val="18"/>
        </w:rPr>
        <w:t>93 1020 1169 0000 8102 0014 8999</w:t>
      </w:r>
    </w:p>
    <w:p w14:paraId="374B89E0" w14:textId="77777777" w:rsidR="00D60ED5" w:rsidRPr="00ED6802" w:rsidRDefault="00D60ED5" w:rsidP="00D60ED5">
      <w:pPr>
        <w:spacing w:after="120"/>
        <w:jc w:val="both"/>
        <w:rPr>
          <w:rFonts w:asciiTheme="minorHAnsi" w:hAnsiTheme="minorHAnsi"/>
          <w:b/>
          <w:sz w:val="18"/>
          <w:szCs w:val="18"/>
        </w:rPr>
      </w:pPr>
      <w:r w:rsidRPr="00ED6802">
        <w:rPr>
          <w:rFonts w:asciiTheme="minorHAnsi" w:hAnsiTheme="minorHAnsi"/>
          <w:b/>
          <w:sz w:val="18"/>
          <w:szCs w:val="18"/>
        </w:rPr>
        <w:t xml:space="preserve">Do podanej powyżej kwoty zostanie doliczony VAT w wysokości 23%. </w:t>
      </w:r>
    </w:p>
    <w:p w14:paraId="67F538C1" w14:textId="77777777" w:rsidR="00D60ED5" w:rsidRPr="00BC0F5C" w:rsidRDefault="00D60ED5" w:rsidP="00D60ED5">
      <w:pPr>
        <w:spacing w:after="80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Oświadczamy, że </w:t>
      </w:r>
      <w:r w:rsidRPr="00BC0F5C">
        <w:rPr>
          <w:rFonts w:asciiTheme="minorHAnsi" w:hAnsiTheme="minorHAnsi"/>
          <w:b/>
          <w:sz w:val="18"/>
          <w:szCs w:val="18"/>
        </w:rPr>
        <w:t>jesteśmy płatnikiem VAT</w:t>
      </w:r>
      <w:r w:rsidRPr="00BC0F5C">
        <w:rPr>
          <w:rFonts w:asciiTheme="minorHAnsi" w:hAnsiTheme="minorHAnsi"/>
          <w:sz w:val="18"/>
          <w:szCs w:val="18"/>
        </w:rPr>
        <w:t xml:space="preserve"> i upoważniamy ATL „Achievement Through Learning” Sp. z o.o. do wystawienia faktury VAT </w:t>
      </w:r>
      <w:r>
        <w:rPr>
          <w:rFonts w:asciiTheme="minorHAnsi" w:hAnsiTheme="minorHAnsi"/>
          <w:sz w:val="18"/>
          <w:szCs w:val="18"/>
        </w:rPr>
        <w:br/>
      </w:r>
      <w:r w:rsidRPr="00BC0F5C">
        <w:rPr>
          <w:rFonts w:asciiTheme="minorHAnsi" w:hAnsiTheme="minorHAnsi"/>
          <w:sz w:val="18"/>
          <w:szCs w:val="18"/>
        </w:rPr>
        <w:t>bez naszego podpisu.</w:t>
      </w:r>
    </w:p>
    <w:p w14:paraId="458F30E9" w14:textId="77777777" w:rsidR="00D60ED5" w:rsidRPr="00BC0F5C" w:rsidRDefault="00D60ED5" w:rsidP="00D60ED5">
      <w:pPr>
        <w:spacing w:after="60" w:line="288" w:lineRule="auto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Wyrażamy </w:t>
      </w:r>
      <w:r w:rsidRPr="00BC0F5C">
        <w:rPr>
          <w:rFonts w:asciiTheme="minorHAnsi" w:hAnsiTheme="minorHAnsi"/>
          <w:b/>
          <w:sz w:val="18"/>
          <w:szCs w:val="18"/>
        </w:rPr>
        <w:t>zgodę na wystawienie faktury VAT w wersji elektronicznej PDF</w:t>
      </w:r>
      <w:r w:rsidRPr="00BC0F5C">
        <w:rPr>
          <w:rFonts w:asciiTheme="minorHAnsi" w:hAnsiTheme="minorHAnsi"/>
          <w:sz w:val="18"/>
          <w:szCs w:val="18"/>
        </w:rPr>
        <w:t xml:space="preserve"> (e-faktura), którą prosimy przesłać na adres</w:t>
      </w:r>
      <w:r>
        <w:rPr>
          <w:rFonts w:asciiTheme="minorHAnsi" w:hAnsiTheme="minorHAnsi"/>
          <w:sz w:val="18"/>
          <w:szCs w:val="18"/>
        </w:rPr>
        <w:t xml:space="preserve">                                                                            e-mail___________________________________________________________</w:t>
      </w:r>
      <w:r w:rsidRPr="00BC0F5C">
        <w:rPr>
          <w:rFonts w:asciiTheme="minorHAnsi" w:hAnsiTheme="minorHAnsi"/>
          <w:sz w:val="18"/>
          <w:szCs w:val="18"/>
        </w:rPr>
        <w:t xml:space="preserve"> (faktura papierowa nie zostanie wystawiona!)</w:t>
      </w:r>
    </w:p>
    <w:p w14:paraId="21542A98" w14:textId="77777777" w:rsidR="00D60ED5" w:rsidRPr="00BC0F5C" w:rsidRDefault="00D60ED5" w:rsidP="00D60ED5">
      <w:pPr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t xml:space="preserve">Warunkiem </w:t>
      </w:r>
      <w:r w:rsidRPr="00BC0F5C">
        <w:rPr>
          <w:rFonts w:asciiTheme="minorHAnsi" w:hAnsiTheme="minorHAnsi"/>
          <w:b/>
          <w:sz w:val="18"/>
          <w:szCs w:val="18"/>
        </w:rPr>
        <w:t>zwolnienia z VAT</w:t>
      </w:r>
      <w:r w:rsidRPr="00BC0F5C">
        <w:rPr>
          <w:rFonts w:asciiTheme="minorHAnsi" w:hAnsiTheme="minorHAnsi"/>
          <w:sz w:val="18"/>
          <w:szCs w:val="18"/>
        </w:rPr>
        <w:t xml:space="preserve"> jest zaznaczenie poniższego oświadczenia:</w:t>
      </w:r>
    </w:p>
    <w:p w14:paraId="34F2DBCA" w14:textId="77777777" w:rsidR="00D60ED5" w:rsidRPr="00BC0F5C" w:rsidRDefault="00D60ED5" w:rsidP="00D60ED5">
      <w:pPr>
        <w:spacing w:after="80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 w:rsidRPr="00BC0F5C">
        <w:rPr>
          <w:rFonts w:asciiTheme="minorHAnsi" w:hAnsiTheme="minorHAnsi"/>
          <w:sz w:val="18"/>
          <w:szCs w:val="18"/>
        </w:rPr>
        <w:t xml:space="preserve"> Oświadczamy, że udział w szkoleniu finansowany jest ze środków publicznych co najmniej w 70%.</w:t>
      </w:r>
    </w:p>
    <w:p w14:paraId="63E6B4AA" w14:textId="77777777" w:rsidR="00D60ED5" w:rsidRPr="00ED6802" w:rsidRDefault="00D60ED5" w:rsidP="00D60ED5">
      <w:pPr>
        <w:spacing w:after="60"/>
        <w:jc w:val="both"/>
        <w:rPr>
          <w:rFonts w:asciiTheme="minorHAnsi" w:hAnsiTheme="minorHAnsi"/>
          <w:b/>
          <w:color w:val="943634" w:themeColor="accent2" w:themeShade="BF"/>
          <w:sz w:val="18"/>
          <w:szCs w:val="18"/>
          <w:u w:val="single"/>
        </w:rPr>
      </w:pPr>
      <w:r w:rsidRPr="00ED6802">
        <w:rPr>
          <w:rFonts w:asciiTheme="minorHAnsi" w:hAnsiTheme="minorHAnsi"/>
          <w:b/>
          <w:color w:val="943634" w:themeColor="accent2" w:themeShade="BF"/>
          <w:sz w:val="18"/>
          <w:szCs w:val="18"/>
          <w:u w:val="single"/>
        </w:rPr>
        <w:t>PRZETWARZANIE DANYCH OSOBOWYCH:</w:t>
      </w:r>
    </w:p>
    <w:p w14:paraId="24ADC742" w14:textId="77777777" w:rsidR="00D60ED5" w:rsidRPr="004B6EA5" w:rsidRDefault="00D60ED5" w:rsidP="00D60ED5">
      <w:pPr>
        <w:spacing w:after="60"/>
        <w:jc w:val="both"/>
        <w:rPr>
          <w:rFonts w:asciiTheme="minorHAnsi" w:hAnsiTheme="minorHAnsi"/>
          <w:spacing w:val="-4"/>
          <w:sz w:val="15"/>
          <w:szCs w:val="15"/>
        </w:rPr>
      </w:pPr>
      <w:r w:rsidRPr="004B6EA5">
        <w:rPr>
          <w:rFonts w:asciiTheme="minorHAnsi" w:hAnsiTheme="minorHAnsi"/>
          <w:spacing w:val="-4"/>
          <w:sz w:val="15"/>
          <w:szCs w:val="15"/>
        </w:rPr>
        <w:sym w:font="Wingdings" w:char="F0A8"/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 Oświadczam, iż zapoznałam/em się z dokumentem </w:t>
      </w:r>
      <w:hyperlink r:id="rId12" w:history="1">
        <w:r w:rsidRPr="004B6EA5">
          <w:rPr>
            <w:rStyle w:val="Hipercze"/>
            <w:rFonts w:asciiTheme="minorHAnsi" w:hAnsiTheme="minorHAnsi"/>
            <w:b/>
            <w:spacing w:val="-4"/>
            <w:sz w:val="15"/>
            <w:szCs w:val="15"/>
          </w:rPr>
          <w:t>Obowiązek informacyjny</w:t>
        </w:r>
      </w:hyperlink>
      <w:r w:rsidRPr="004B6EA5">
        <w:rPr>
          <w:rStyle w:val="Hipercze"/>
          <w:rFonts w:asciiTheme="minorHAnsi" w:hAnsiTheme="minorHAnsi"/>
          <w:b/>
          <w:spacing w:val="-4"/>
          <w:sz w:val="15"/>
          <w:szCs w:val="15"/>
        </w:rPr>
        <w:t>&gt;&gt;</w:t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** ATL „Achievement Through Learning” Sp. z o.o., który wynika   z przepisów z art. 13 ust. 1 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 xml:space="preserve">i ust. 2 Ogólnego Rozporządzenia Parlamentu Europejskiego i Rady (UE) 2016/679 z dnia 27 kwietnia 2016 r. w sprawie ochrony osób fizycznych w związku z przetwarzaniem danych osobowych i w sprawie swobodnego przepływu takich danych oraz uchylenia dyrektywy 95/46/WE (RODO) z dnia 27 kwietnia 2016 r. (Dz. Urz. UE L 2016, Nr 119, </w:t>
      </w:r>
      <w:r w:rsidRPr="004B6EA5">
        <w:rPr>
          <w:rFonts w:asciiTheme="minorHAnsi" w:hAnsiTheme="minorHAnsi"/>
          <w:b/>
          <w:spacing w:val="-4"/>
          <w:sz w:val="15"/>
          <w:szCs w:val="15"/>
        </w:rPr>
        <w:t>Dalej jako: RODO</w:t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). </w:t>
      </w:r>
    </w:p>
    <w:p w14:paraId="39C1FF3A" w14:textId="77777777" w:rsidR="00D60ED5" w:rsidRPr="004B6EA5" w:rsidRDefault="00D60ED5" w:rsidP="00D60ED5">
      <w:pPr>
        <w:spacing w:after="60"/>
        <w:jc w:val="both"/>
        <w:rPr>
          <w:rFonts w:asciiTheme="minorHAnsi" w:hAnsiTheme="minorHAnsi"/>
          <w:spacing w:val="-4"/>
          <w:sz w:val="15"/>
          <w:szCs w:val="15"/>
        </w:rPr>
      </w:pPr>
      <w:r w:rsidRPr="004B6EA5">
        <w:rPr>
          <w:rFonts w:asciiTheme="minorHAnsi" w:hAnsiTheme="minorHAnsi"/>
          <w:spacing w:val="-4"/>
          <w:sz w:val="15"/>
          <w:szCs w:val="15"/>
        </w:rPr>
        <w:sym w:font="Wingdings" w:char="F0A8"/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 Wyrażam zgodę na przetwarzanie danych osobowych w podanym powyżej zakresie przez ATL „Achievement Through Learning” Sp. z o.o.  z siedzibą przy ul. A. Locciego 26,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 xml:space="preserve"> 02-928 Warszawa, </w:t>
      </w:r>
      <w:r w:rsidRPr="004B6EA5">
        <w:rPr>
          <w:rFonts w:asciiTheme="minorHAnsi" w:hAnsiTheme="minorHAnsi"/>
          <w:spacing w:val="-4"/>
          <w:sz w:val="15"/>
          <w:szCs w:val="15"/>
          <w:u w:val="single"/>
        </w:rPr>
        <w:t>w celu oferowania usług szkoleniowych</w:t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, i na otrzymywanie informacji o aktualnej ofercie szkoleń drogą elektroniczną na podany adres poczty elektronicznej zgodnie z ustawą z dnia 18 lipca 2002 r. o świadczeniu usług drogą elektroniczną (Dz.U. z 2016 r. poz. 1030). Jestem świadomy/ma prawa do poprawiania, zmieniania 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>i aktualizowania swoich danych zgodnie z RODO. Przysługuje Pani/Panu prawo do cofnięcia wyrażonej zgody w dowolnym momencie.</w:t>
      </w:r>
    </w:p>
    <w:p w14:paraId="62691C26" w14:textId="77777777" w:rsidR="00D60ED5" w:rsidRPr="004B6EA5" w:rsidRDefault="00D60ED5" w:rsidP="00D60ED5">
      <w:pPr>
        <w:jc w:val="both"/>
        <w:rPr>
          <w:rFonts w:asciiTheme="minorHAnsi" w:hAnsiTheme="minorHAnsi"/>
          <w:spacing w:val="-4"/>
          <w:sz w:val="15"/>
          <w:szCs w:val="15"/>
        </w:rPr>
      </w:pPr>
      <w:r w:rsidRPr="004B6EA5">
        <w:rPr>
          <w:rFonts w:asciiTheme="minorHAnsi" w:hAnsiTheme="minorHAnsi"/>
          <w:spacing w:val="-4"/>
          <w:sz w:val="15"/>
          <w:szCs w:val="15"/>
        </w:rPr>
        <w:sym w:font="Wingdings" w:char="F0A8"/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 Oświadczam, że nie jestem Uczestnikiem Szkolenia oraz, że przed dokonanym przeze mnie zgłoszeniem uczestnictwa w Szkoleniu, poinformowałem zgłoszonego przeze mnie Uczestnika o przekazaniu jego danych osobowych ATL „Achievement Through Learning” Sp. z o.o. z siedzibą w Warszawie, jako administratorowi danych osobowych, o celu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>i zakresie zbierania danych osobowych przez ATL „Achievement Through Learning” Sp. z o.o. z siedzibą w Warszawie oraz o możliwości wniesienia przez Uczestnika żądania do zaprzestania przetwarzania jego danych osobowych lub wniesienia sprzeciwu wobec przetwarzania jego danych osobowych zgodnie z RODO.</w:t>
      </w:r>
    </w:p>
    <w:p w14:paraId="7569D3F7" w14:textId="77777777" w:rsidR="00D60ED5" w:rsidRPr="00321B20" w:rsidRDefault="00D60ED5" w:rsidP="00D60ED5">
      <w:pPr>
        <w:rPr>
          <w:rFonts w:asciiTheme="minorHAnsi" w:hAnsiTheme="minorHAnsi"/>
          <w:sz w:val="8"/>
          <w:szCs w:val="8"/>
        </w:rPr>
      </w:pPr>
    </w:p>
    <w:p w14:paraId="77F595BA" w14:textId="77777777" w:rsidR="00D60ED5" w:rsidRPr="004B6EA5" w:rsidRDefault="00D60ED5" w:rsidP="00D60ED5">
      <w:pPr>
        <w:jc w:val="both"/>
        <w:rPr>
          <w:rStyle w:val="Hipercze"/>
          <w:rFonts w:asciiTheme="minorHAnsi" w:hAnsiTheme="minorHAnsi"/>
          <w:sz w:val="15"/>
          <w:szCs w:val="15"/>
        </w:rPr>
      </w:pPr>
      <w:r w:rsidRPr="004B6EA5">
        <w:rPr>
          <w:rFonts w:asciiTheme="minorHAnsi" w:hAnsiTheme="minorHAnsi"/>
          <w:sz w:val="15"/>
          <w:szCs w:val="15"/>
        </w:rPr>
        <w:t>*</w:t>
      </w:r>
      <w:r w:rsidRPr="004B6EA5">
        <w:rPr>
          <w:rFonts w:asciiTheme="minorHAnsi" w:hAnsiTheme="minorHAnsi"/>
          <w:b/>
          <w:sz w:val="15"/>
          <w:szCs w:val="15"/>
          <w:u w:val="single"/>
        </w:rPr>
        <w:t>Regulamin Szkoleń</w:t>
      </w:r>
      <w:r w:rsidRPr="004B6EA5">
        <w:rPr>
          <w:rFonts w:asciiTheme="minorHAnsi" w:hAnsiTheme="minorHAnsi"/>
          <w:sz w:val="15"/>
          <w:szCs w:val="15"/>
        </w:rPr>
        <w:t xml:space="preserve"> znajduje się na stronie </w:t>
      </w:r>
      <w:hyperlink r:id="rId13" w:history="1">
        <w:r w:rsidRPr="004B6EA5">
          <w:rPr>
            <w:rStyle w:val="Hipercze"/>
            <w:rFonts w:asciiTheme="minorHAnsi" w:hAnsiTheme="minorHAnsi"/>
            <w:sz w:val="15"/>
            <w:szCs w:val="15"/>
          </w:rPr>
          <w:t>http://www.atl.edu.pl/rtf/REGULAMIN.pdf</w:t>
        </w:r>
      </w:hyperlink>
    </w:p>
    <w:p w14:paraId="15CA8752" w14:textId="77777777" w:rsidR="007E79AA" w:rsidRDefault="00D60ED5" w:rsidP="005A7A73">
      <w:pPr>
        <w:rPr>
          <w:rFonts w:asciiTheme="minorHAnsi" w:hAnsiTheme="minorHAnsi"/>
          <w:sz w:val="16"/>
        </w:rPr>
      </w:pPr>
      <w:r w:rsidRPr="004B6EA5">
        <w:rPr>
          <w:rFonts w:asciiTheme="minorHAnsi" w:hAnsiTheme="minorHAnsi"/>
          <w:sz w:val="15"/>
          <w:szCs w:val="15"/>
        </w:rPr>
        <w:t xml:space="preserve">** </w:t>
      </w:r>
      <w:r w:rsidRPr="004B6EA5">
        <w:rPr>
          <w:rFonts w:asciiTheme="minorHAnsi" w:hAnsiTheme="minorHAnsi"/>
          <w:b/>
          <w:sz w:val="15"/>
          <w:szCs w:val="15"/>
          <w:u w:val="single"/>
        </w:rPr>
        <w:t>Klauzula informacyjna</w:t>
      </w:r>
      <w:r w:rsidRPr="004B6EA5">
        <w:rPr>
          <w:rFonts w:asciiTheme="minorHAnsi" w:hAnsiTheme="minorHAnsi"/>
          <w:sz w:val="15"/>
          <w:szCs w:val="15"/>
          <w:u w:val="single"/>
        </w:rPr>
        <w:t xml:space="preserve"> </w:t>
      </w:r>
      <w:r w:rsidRPr="004B6EA5">
        <w:rPr>
          <w:rFonts w:asciiTheme="minorHAnsi" w:hAnsiTheme="minorHAnsi"/>
          <w:sz w:val="15"/>
          <w:szCs w:val="15"/>
        </w:rPr>
        <w:t xml:space="preserve">znajduje się na stronie </w:t>
      </w:r>
      <w:hyperlink r:id="rId14" w:history="1">
        <w:r w:rsidRPr="004B6EA5">
          <w:rPr>
            <w:rStyle w:val="Hipercze"/>
            <w:rFonts w:asciiTheme="minorHAnsi" w:hAnsiTheme="minorHAnsi"/>
            <w:sz w:val="15"/>
            <w:szCs w:val="15"/>
          </w:rPr>
          <w:t>http://www.atl.edu.pl/rtf/RODO.pdf</w:t>
        </w:r>
      </w:hyperlink>
      <w:r w:rsidRPr="004B6EA5">
        <w:rPr>
          <w:rFonts w:asciiTheme="minorHAnsi" w:hAnsiTheme="minorHAnsi"/>
          <w:sz w:val="15"/>
          <w:szCs w:val="15"/>
        </w:rPr>
        <w:tab/>
      </w:r>
      <w:r>
        <w:rPr>
          <w:rFonts w:asciiTheme="minorHAnsi" w:hAnsiTheme="minorHAnsi"/>
          <w:sz w:val="16"/>
        </w:rPr>
        <w:tab/>
      </w:r>
    </w:p>
    <w:p w14:paraId="3064268B" w14:textId="41B8A577" w:rsidR="00D60ED5" w:rsidRPr="00DB5183" w:rsidRDefault="00D60ED5" w:rsidP="005A7A73">
      <w:pPr>
        <w:ind w:left="8094"/>
        <w:rPr>
          <w:rFonts w:asciiTheme="minorHAnsi" w:hAnsiTheme="minorHAnsi"/>
          <w:sz w:val="16"/>
        </w:rPr>
      </w:pPr>
      <w:r w:rsidRPr="00BC0F5C">
        <w:rPr>
          <w:rFonts w:asciiTheme="minorHAnsi" w:hAnsiTheme="minorHAnsi"/>
          <w:sz w:val="18"/>
          <w:szCs w:val="18"/>
        </w:rPr>
        <w:t>...................................</w:t>
      </w:r>
    </w:p>
    <w:p w14:paraId="4379F060" w14:textId="123EA41B" w:rsidR="007D22A1" w:rsidRPr="00E56490" w:rsidRDefault="00D60ED5" w:rsidP="00E56490">
      <w:pPr>
        <w:pStyle w:val="Tekstpodstawowy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t xml:space="preserve">       </w:t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b/>
          <w:bCs/>
          <w:sz w:val="18"/>
          <w:szCs w:val="18"/>
        </w:rPr>
        <w:tab/>
        <w:t>PIECZĄTKA I PODPIS</w:t>
      </w:r>
      <w:r w:rsidRPr="00BC0F5C">
        <w:rPr>
          <w:rFonts w:asciiTheme="minorHAnsi" w:hAnsiTheme="minorHAnsi"/>
          <w:b/>
          <w:bCs/>
          <w:vanish/>
          <w:sz w:val="18"/>
          <w:szCs w:val="18"/>
        </w:rPr>
        <w:t xml:space="preserve">DatabaseID=58563E5320204C4F46522D21|ContactID=3A573E532020474F46522D21| </w:t>
      </w:r>
      <w:r w:rsidR="002142A2" w:rsidRPr="00BC0F5C">
        <w:rPr>
          <w:rFonts w:asciiTheme="minorHAnsi" w:hAnsiTheme="minorHAnsi"/>
          <w:b/>
          <w:bCs/>
          <w:vanish/>
          <w:sz w:val="18"/>
          <w:szCs w:val="18"/>
        </w:rPr>
        <w:t xml:space="preserve">DatabaseID=58563E5320204C4F46522D21|ContactID=3A573E532020474F46522D21| </w:t>
      </w:r>
    </w:p>
    <w:sectPr w:rsidR="007D22A1" w:rsidRPr="00E56490" w:rsidSect="002B2EDF">
      <w:headerReference w:type="default" r:id="rId15"/>
      <w:footerReference w:type="even" r:id="rId16"/>
      <w:footerReference w:type="default" r:id="rId17"/>
      <w:type w:val="continuous"/>
      <w:pgSz w:w="11906" w:h="16838" w:code="9"/>
      <w:pgMar w:top="680" w:right="567" w:bottom="680" w:left="567" w:header="567" w:footer="624" w:gutter="0"/>
      <w:pgNumType w:start="1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E00FC" w14:textId="77777777" w:rsidR="00BF3A9A" w:rsidRDefault="00BF3A9A">
      <w:r>
        <w:separator/>
      </w:r>
    </w:p>
  </w:endnote>
  <w:endnote w:type="continuationSeparator" w:id="0">
    <w:p w14:paraId="503B8249" w14:textId="77777777" w:rsidR="00BF3A9A" w:rsidRDefault="00BF3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7F78D" w14:textId="77777777" w:rsidR="000A580B" w:rsidRDefault="00F86C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A580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D20C14E" w14:textId="77777777" w:rsidR="000A580B" w:rsidRDefault="000A580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F5B0A" w14:textId="77777777" w:rsidR="000A580B" w:rsidRDefault="000A580B">
    <w:pPr>
      <w:pStyle w:val="Stopka"/>
      <w:pBdr>
        <w:top w:val="single" w:sz="4" w:space="1" w:color="auto"/>
      </w:pBdr>
      <w:ind w:right="360"/>
      <w:jc w:val="center"/>
      <w:rPr>
        <w:rFonts w:ascii="Calibri" w:hAnsi="Calibri" w:cs="Tahoma"/>
        <w:sz w:val="16"/>
        <w:lang w:val="en-US"/>
      </w:rPr>
    </w:pPr>
    <w:r>
      <w:rPr>
        <w:rFonts w:ascii="Calibri" w:hAnsi="Calibri" w:cs="Tahoma"/>
        <w:sz w:val="16"/>
        <w:lang w:val="en-US"/>
      </w:rPr>
      <w:t>ATL “Achievement Through Learning” Sp. z o.o.</w:t>
    </w:r>
  </w:p>
  <w:p w14:paraId="63F44853" w14:textId="77777777" w:rsidR="000A580B" w:rsidRPr="007F1ACF" w:rsidRDefault="000A580B">
    <w:pPr>
      <w:pStyle w:val="Stopka"/>
      <w:spacing w:after="60"/>
      <w:jc w:val="center"/>
      <w:rPr>
        <w:rFonts w:ascii="Calibri" w:hAnsi="Calibri" w:cs="Tahoma"/>
        <w:sz w:val="16"/>
      </w:rPr>
    </w:pPr>
    <w:r>
      <w:rPr>
        <w:rFonts w:ascii="Calibri" w:hAnsi="Calibri" w:cs="Tahoma"/>
        <w:sz w:val="16"/>
      </w:rPr>
      <w:t>02-928</w:t>
    </w:r>
    <w:r w:rsidRPr="007F1ACF">
      <w:rPr>
        <w:rFonts w:ascii="Calibri" w:hAnsi="Calibri" w:cs="Tahoma"/>
        <w:sz w:val="16"/>
      </w:rPr>
      <w:t xml:space="preserve"> Warszawa, ul. </w:t>
    </w:r>
    <w:r>
      <w:rPr>
        <w:rFonts w:ascii="Calibri" w:hAnsi="Calibri" w:cs="Tahoma"/>
        <w:sz w:val="16"/>
      </w:rPr>
      <w:t>A. Locciego 26</w:t>
    </w:r>
    <w:r w:rsidRPr="007F1ACF">
      <w:rPr>
        <w:rFonts w:ascii="Calibri" w:hAnsi="Calibri" w:cs="Tahoma"/>
        <w:sz w:val="16"/>
      </w:rPr>
      <w:t>; tel.: 22 853 35 23, tel. kom.: 607 573 053, faks: 22 247 21 83, e-mail: atl@atl.edu.pl, www.atl.edu.pl</w:t>
    </w:r>
  </w:p>
  <w:p w14:paraId="2D87931C" w14:textId="77777777" w:rsidR="000A580B" w:rsidRDefault="000A580B">
    <w:pPr>
      <w:pStyle w:val="Stopka"/>
      <w:jc w:val="center"/>
      <w:rPr>
        <w:rFonts w:ascii="Calibri" w:hAnsi="Calibri"/>
        <w:sz w:val="2"/>
      </w:rPr>
    </w:pPr>
    <w:r>
      <w:rPr>
        <w:rFonts w:ascii="Calibri" w:hAnsi="Calibri" w:cs="Tahoma"/>
        <w:sz w:val="14"/>
        <w:szCs w:val="12"/>
      </w:rPr>
      <w:t>NIP: 5213358018, REGON: 140233796 KRS: 0000241906, SĄD REJONOWY DLA M. ST. WARSZAWY, XIII WYDZIAŁ GOSPODARCZY KAPITAŁ ZAKŁADOWY: 80.000 PLN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96A50" w14:textId="77777777" w:rsidR="004A64EB" w:rsidRDefault="00F86C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A64E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4B0498A" w14:textId="77777777" w:rsidR="004A64EB" w:rsidRDefault="004A64EB">
    <w:pPr>
      <w:pStyle w:val="Stopk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319BC" w14:textId="77777777" w:rsidR="0008739D" w:rsidRDefault="0008739D" w:rsidP="0008739D">
    <w:pPr>
      <w:pStyle w:val="Stopka"/>
      <w:pBdr>
        <w:top w:val="single" w:sz="4" w:space="1" w:color="auto"/>
      </w:pBdr>
      <w:ind w:right="360"/>
      <w:jc w:val="center"/>
      <w:rPr>
        <w:rFonts w:ascii="Calibri" w:hAnsi="Calibri" w:cs="Tahoma"/>
        <w:sz w:val="16"/>
        <w:lang w:val="en-US"/>
      </w:rPr>
    </w:pPr>
    <w:r>
      <w:rPr>
        <w:rFonts w:ascii="Calibri" w:hAnsi="Calibri" w:cs="Tahoma"/>
        <w:sz w:val="16"/>
        <w:lang w:val="en-US"/>
      </w:rPr>
      <w:t>ATL “Achievement Through Learning” Sp. z o.o.</w:t>
    </w:r>
  </w:p>
  <w:p w14:paraId="595F166A" w14:textId="77777777" w:rsidR="0008739D" w:rsidRPr="008F0B3B" w:rsidRDefault="00FB2132" w:rsidP="0008739D">
    <w:pPr>
      <w:pStyle w:val="Stopka"/>
      <w:spacing w:after="60"/>
      <w:jc w:val="center"/>
      <w:rPr>
        <w:rFonts w:ascii="Calibri" w:hAnsi="Calibri" w:cs="Tahoma"/>
        <w:sz w:val="16"/>
      </w:rPr>
    </w:pPr>
    <w:r>
      <w:rPr>
        <w:rFonts w:ascii="Calibri" w:hAnsi="Calibri" w:cs="Tahoma"/>
        <w:sz w:val="16"/>
      </w:rPr>
      <w:t>02-928</w:t>
    </w:r>
    <w:r w:rsidR="0008739D">
      <w:rPr>
        <w:rFonts w:ascii="Calibri" w:hAnsi="Calibri" w:cs="Tahoma"/>
        <w:sz w:val="16"/>
      </w:rPr>
      <w:t xml:space="preserve"> Warszawa, ul. </w:t>
    </w:r>
    <w:r>
      <w:rPr>
        <w:rFonts w:ascii="Calibri" w:hAnsi="Calibri" w:cs="Tahoma"/>
        <w:sz w:val="16"/>
      </w:rPr>
      <w:t>A. Locciego 26</w:t>
    </w:r>
    <w:r w:rsidR="0008739D" w:rsidRPr="00BA4AC7">
      <w:rPr>
        <w:rFonts w:ascii="Calibri" w:hAnsi="Calibri" w:cs="Tahoma"/>
        <w:sz w:val="16"/>
      </w:rPr>
      <w:t>; tel.: 22 853 35 23, tel. kom.: 607 573 053, faks: 22 247 21 83, e-mail: atl@atl.edu.pl, www.atl.edu.pl</w:t>
    </w:r>
  </w:p>
  <w:p w14:paraId="2FEBC789" w14:textId="77777777" w:rsidR="0008739D" w:rsidRDefault="0008739D" w:rsidP="0008739D">
    <w:pPr>
      <w:pStyle w:val="Stopka"/>
      <w:jc w:val="center"/>
      <w:rPr>
        <w:rFonts w:ascii="Calibri" w:hAnsi="Calibri"/>
        <w:sz w:val="2"/>
      </w:rPr>
    </w:pPr>
    <w:r>
      <w:rPr>
        <w:rFonts w:ascii="Calibri" w:hAnsi="Calibri" w:cs="Tahoma"/>
        <w:sz w:val="14"/>
        <w:szCs w:val="12"/>
      </w:rPr>
      <w:t>NIP: 5213358018, REGON: 140233796 KRS: 0000241906, SĄD REJONOWY DLA M. ST. WARSZAWY, XIII WYDZIAŁ GOSPODARCZY KAPITAŁ ZAKŁADOWY: 80.000 PLN</w:t>
    </w:r>
  </w:p>
  <w:p w14:paraId="0352A33F" w14:textId="77777777" w:rsidR="004A64EB" w:rsidRDefault="004A64EB">
    <w:pPr>
      <w:pStyle w:val="Stopka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05A90" w14:textId="77777777" w:rsidR="00BF3A9A" w:rsidRDefault="00BF3A9A">
      <w:r>
        <w:separator/>
      </w:r>
    </w:p>
  </w:footnote>
  <w:footnote w:type="continuationSeparator" w:id="0">
    <w:p w14:paraId="39FCC32C" w14:textId="77777777" w:rsidR="00BF3A9A" w:rsidRDefault="00BF3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271A4" w14:textId="77777777" w:rsidR="000A580B" w:rsidRDefault="00E26EE1">
    <w:pPr>
      <w:pStyle w:val="Nagwek"/>
      <w:pBdr>
        <w:bottom w:val="single" w:sz="4" w:space="1" w:color="auto"/>
      </w:pBdr>
      <w:tabs>
        <w:tab w:val="clear" w:pos="4536"/>
        <w:tab w:val="clear" w:pos="9072"/>
      </w:tabs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F5684D" wp14:editId="62AF4D61">
              <wp:simplePos x="0" y="0"/>
              <wp:positionH relativeFrom="column">
                <wp:posOffset>-49530</wp:posOffset>
              </wp:positionH>
              <wp:positionV relativeFrom="paragraph">
                <wp:posOffset>71755</wp:posOffset>
              </wp:positionV>
              <wp:extent cx="3318510" cy="336550"/>
              <wp:effectExtent l="0" t="0" r="0" b="1270"/>
              <wp:wrapNone/>
              <wp:docPr id="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8510" cy="33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3705CE" w14:textId="77777777" w:rsidR="000A580B" w:rsidRDefault="000A580B">
                          <w:pPr>
                            <w:pStyle w:val="Tekstpodstawowy2"/>
                            <w:rPr>
                              <w:rFonts w:ascii="Calibri" w:hAnsi="Calibri"/>
                              <w:b/>
                              <w:bCs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</w:rPr>
                            <w:t>Gwarantowany wysoki poziom merytoryczny i organizacyjny szkoleń.</w:t>
                          </w:r>
                        </w:p>
                        <w:p w14:paraId="58E67811" w14:textId="5DD955AB" w:rsidR="000A580B" w:rsidRDefault="008F4A9E">
                          <w:pPr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 xml:space="preserve">Polska firma szkoleniowa – od </w:t>
                          </w:r>
                          <w:r w:rsidR="00B719B2"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>2</w:t>
                          </w:r>
                          <w:r w:rsidR="004D16BD"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>1</w:t>
                          </w:r>
                          <w:r w:rsidR="000A580B"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 xml:space="preserve"> lat na rynku szkoleń dla biznesu.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F5684D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-3.9pt;margin-top:5.65pt;width:261.3pt;height:2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" stroked="f">
              <v:textbox>
                <w:txbxContent>
                  <w:p w14:paraId="0B3705CE" w14:textId="77777777" w:rsidR="000A580B" w:rsidRDefault="000A580B">
                    <w:pPr>
                      <w:pStyle w:val="Tekstpodstawowy2"/>
                      <w:rPr>
                        <w:rFonts w:ascii="Calibri" w:hAnsi="Calibri"/>
                        <w:b/>
                        <w:bCs/>
                      </w:rPr>
                    </w:pPr>
                    <w:r>
                      <w:rPr>
                        <w:rFonts w:ascii="Calibri" w:hAnsi="Calibri"/>
                        <w:b/>
                        <w:bCs/>
                      </w:rPr>
                      <w:t>Gwarantowany wysoki poziom merytoryczny i organizacyjny szkoleń.</w:t>
                    </w:r>
                  </w:p>
                  <w:p w14:paraId="58E67811" w14:textId="5DD955AB" w:rsidR="000A580B" w:rsidRDefault="008F4A9E">
                    <w:pPr>
                      <w:rPr>
                        <w:rFonts w:ascii="Calibri" w:hAnsi="Calibri"/>
                        <w:b/>
                        <w:bCs/>
                        <w:sz w:val="16"/>
                      </w:rPr>
                    </w:pPr>
                    <w:r>
                      <w:rPr>
                        <w:rFonts w:ascii="Calibri" w:hAnsi="Calibri"/>
                        <w:b/>
                        <w:bCs/>
                        <w:sz w:val="16"/>
                      </w:rPr>
                      <w:t xml:space="preserve">Polska firma szkoleniowa – od </w:t>
                    </w:r>
                    <w:r w:rsidR="00B719B2">
                      <w:rPr>
                        <w:rFonts w:ascii="Calibri" w:hAnsi="Calibri"/>
                        <w:b/>
                        <w:bCs/>
                        <w:sz w:val="16"/>
                      </w:rPr>
                      <w:t>2</w:t>
                    </w:r>
                    <w:r w:rsidR="004D16BD">
                      <w:rPr>
                        <w:rFonts w:ascii="Calibri" w:hAnsi="Calibri"/>
                        <w:b/>
                        <w:bCs/>
                        <w:sz w:val="16"/>
                      </w:rPr>
                      <w:t>1</w:t>
                    </w:r>
                    <w:r w:rsidR="000A580B">
                      <w:rPr>
                        <w:rFonts w:ascii="Calibri" w:hAnsi="Calibri"/>
                        <w:b/>
                        <w:bCs/>
                        <w:sz w:val="16"/>
                      </w:rPr>
                      <w:t xml:space="preserve"> lat na rynku szkoleń dla biznesu.</w:t>
                    </w:r>
                  </w:p>
                </w:txbxContent>
              </v:textbox>
            </v:shape>
          </w:pict>
        </mc:Fallback>
      </mc:AlternateContent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  <w:t xml:space="preserve"> </w:t>
    </w:r>
    <w:r w:rsidR="000A580B">
      <w:object w:dxaOrig="1850" w:dyaOrig="800" w14:anchorId="7A3862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2.5pt;height:40pt">
          <v:imagedata r:id="rId1" o:title=""/>
        </v:shape>
        <o:OLEObject Type="Embed" ProgID="CorelDRAW.Graphic.10" ShapeID="_x0000_i1025" DrawAspect="Content" ObjectID="_1694885213" r:id="rId2"/>
      </w:obje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A66F9" w14:textId="77777777" w:rsidR="004A64EB" w:rsidRDefault="00E26EE1">
    <w:pPr>
      <w:pStyle w:val="Nagwek"/>
      <w:pBdr>
        <w:bottom w:val="single" w:sz="4" w:space="1" w:color="auto"/>
      </w:pBdr>
      <w:tabs>
        <w:tab w:val="clear" w:pos="4536"/>
        <w:tab w:val="clear" w:pos="9072"/>
      </w:tabs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022B213" wp14:editId="2E165B8B">
              <wp:simplePos x="0" y="0"/>
              <wp:positionH relativeFrom="column">
                <wp:posOffset>-49530</wp:posOffset>
              </wp:positionH>
              <wp:positionV relativeFrom="paragraph">
                <wp:posOffset>71755</wp:posOffset>
              </wp:positionV>
              <wp:extent cx="3665220" cy="403860"/>
              <wp:effectExtent l="0" t="0" r="3810" b="635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5220" cy="403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EB2A67" w14:textId="77777777" w:rsidR="004A64EB" w:rsidRPr="00183D66" w:rsidRDefault="004A64EB">
                          <w:pPr>
                            <w:pStyle w:val="Tekstpodstawowy2"/>
                            <w:rPr>
                              <w:rFonts w:asciiTheme="minorHAnsi" w:hAnsiTheme="minorHAnsi" w:cstheme="minorHAnsi"/>
                              <w:b/>
                              <w:bCs/>
                            </w:rPr>
                          </w:pPr>
                          <w:r w:rsidRPr="00183D66">
                            <w:rPr>
                              <w:rFonts w:asciiTheme="minorHAnsi" w:hAnsiTheme="minorHAnsi" w:cstheme="minorHAnsi"/>
                              <w:b/>
                              <w:bCs/>
                            </w:rPr>
                            <w:t>Gwarantowany wysoki poziom merytoryczny i organizacyjny szkoleń.</w:t>
                          </w:r>
                        </w:p>
                        <w:p w14:paraId="3CC67454" w14:textId="4EB98686" w:rsidR="004A64EB" w:rsidRPr="00183D66" w:rsidRDefault="004A64EB">
                          <w:pPr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</w:rPr>
                          </w:pPr>
                          <w:r w:rsidRPr="00183D66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</w:rPr>
                            <w:t>Polska firma szkoleniow</w:t>
                          </w:r>
                          <w:r w:rsidR="00500D95" w:rsidRPr="00183D66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</w:rPr>
                            <w:t xml:space="preserve">a – od </w:t>
                          </w:r>
                          <w:r w:rsidR="00D509EE" w:rsidRPr="00183D66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</w:rPr>
                            <w:t>2</w:t>
                          </w:r>
                          <w:r w:rsidR="00183D66" w:rsidRPr="00183D66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</w:rPr>
                            <w:t>1</w:t>
                          </w:r>
                          <w:r w:rsidRPr="00183D66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</w:rPr>
                            <w:t xml:space="preserve"> lat na rynku szkoleń dla biznesu.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22B213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-3.9pt;margin-top:5.65pt;width:288.6pt;height:31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" stroked="f">
              <v:textbox>
                <w:txbxContent>
                  <w:p w14:paraId="34EB2A67" w14:textId="77777777" w:rsidR="004A64EB" w:rsidRPr="00183D66" w:rsidRDefault="004A64EB">
                    <w:pPr>
                      <w:pStyle w:val="Tekstpodstawowy2"/>
                      <w:rPr>
                        <w:rFonts w:asciiTheme="minorHAnsi" w:hAnsiTheme="minorHAnsi" w:cstheme="minorHAnsi"/>
                        <w:b/>
                        <w:bCs/>
                      </w:rPr>
                    </w:pPr>
                    <w:r w:rsidRPr="00183D66">
                      <w:rPr>
                        <w:rFonts w:asciiTheme="minorHAnsi" w:hAnsiTheme="minorHAnsi" w:cstheme="minorHAnsi"/>
                        <w:b/>
                        <w:bCs/>
                      </w:rPr>
                      <w:t>Gwarantowany wysoki poziom merytoryczny i organizacyjny szkoleń.</w:t>
                    </w:r>
                  </w:p>
                  <w:p w14:paraId="3CC67454" w14:textId="4EB98686" w:rsidR="004A64EB" w:rsidRPr="00183D66" w:rsidRDefault="004A64EB">
                    <w:pPr>
                      <w:rPr>
                        <w:rFonts w:asciiTheme="minorHAnsi" w:hAnsiTheme="minorHAnsi" w:cstheme="minorHAnsi"/>
                        <w:b/>
                        <w:bCs/>
                        <w:sz w:val="16"/>
                      </w:rPr>
                    </w:pPr>
                    <w:r w:rsidRPr="00183D66">
                      <w:rPr>
                        <w:rFonts w:asciiTheme="minorHAnsi" w:hAnsiTheme="minorHAnsi" w:cstheme="minorHAnsi"/>
                        <w:b/>
                        <w:bCs/>
                        <w:sz w:val="16"/>
                      </w:rPr>
                      <w:t>Polska firma szkoleniow</w:t>
                    </w:r>
                    <w:r w:rsidR="00500D95" w:rsidRPr="00183D66">
                      <w:rPr>
                        <w:rFonts w:asciiTheme="minorHAnsi" w:hAnsiTheme="minorHAnsi" w:cstheme="minorHAnsi"/>
                        <w:b/>
                        <w:bCs/>
                        <w:sz w:val="16"/>
                      </w:rPr>
                      <w:t xml:space="preserve">a – od </w:t>
                    </w:r>
                    <w:r w:rsidR="00D509EE" w:rsidRPr="00183D66">
                      <w:rPr>
                        <w:rFonts w:asciiTheme="minorHAnsi" w:hAnsiTheme="minorHAnsi" w:cstheme="minorHAnsi"/>
                        <w:b/>
                        <w:bCs/>
                        <w:sz w:val="16"/>
                      </w:rPr>
                      <w:t>2</w:t>
                    </w:r>
                    <w:r w:rsidR="00183D66" w:rsidRPr="00183D66">
                      <w:rPr>
                        <w:rFonts w:asciiTheme="minorHAnsi" w:hAnsiTheme="minorHAnsi" w:cstheme="minorHAnsi"/>
                        <w:b/>
                        <w:bCs/>
                        <w:sz w:val="16"/>
                      </w:rPr>
                      <w:t>1</w:t>
                    </w:r>
                    <w:r w:rsidRPr="00183D66">
                      <w:rPr>
                        <w:rFonts w:asciiTheme="minorHAnsi" w:hAnsiTheme="minorHAnsi" w:cstheme="minorHAnsi"/>
                        <w:b/>
                        <w:bCs/>
                        <w:sz w:val="16"/>
                      </w:rPr>
                      <w:t xml:space="preserve"> lat na rynku szkoleń dla biznesu.</w:t>
                    </w:r>
                  </w:p>
                </w:txbxContent>
              </v:textbox>
            </v:shape>
          </w:pict>
        </mc:Fallback>
      </mc:AlternateContent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  <w:t xml:space="preserve"> </w:t>
    </w:r>
    <w:r w:rsidR="004A64EB">
      <w:object w:dxaOrig="1850" w:dyaOrig="800" w14:anchorId="2AC2B8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92.5pt;height:40pt">
          <v:imagedata r:id="rId1" o:title=""/>
        </v:shape>
        <o:OLEObject Type="Embed" ProgID="CorelDRAW.Graphic.10" ShapeID="_x0000_i1026" DrawAspect="Content" ObjectID="_1694885214" r:id="rId2"/>
      </w:object>
    </w:r>
    <w:r w:rsidR="004A64EB">
      <w:t xml:space="preserve">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21880"/>
    <w:multiLevelType w:val="hybridMultilevel"/>
    <w:tmpl w:val="5A18B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05011"/>
    <w:multiLevelType w:val="hybridMultilevel"/>
    <w:tmpl w:val="C02497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26FE6"/>
    <w:multiLevelType w:val="hybridMultilevel"/>
    <w:tmpl w:val="429A7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35C52"/>
    <w:multiLevelType w:val="hybridMultilevel"/>
    <w:tmpl w:val="1F9645DC"/>
    <w:lvl w:ilvl="0" w:tplc="87B23D3C">
      <w:numFmt w:val="bullet"/>
      <w:lvlText w:val="•"/>
      <w:lvlJc w:val="left"/>
      <w:pPr>
        <w:ind w:left="1353" w:hanging="360"/>
      </w:pPr>
      <w:rPr>
        <w:rFonts w:ascii="Times New Roman" w:eastAsia="Times New Roman" w:hAnsi="Times New Roman" w:cs="Times New Roman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73F735F"/>
    <w:multiLevelType w:val="hybridMultilevel"/>
    <w:tmpl w:val="8122894C"/>
    <w:lvl w:ilvl="0" w:tplc="87B23D3C">
      <w:numFmt w:val="bullet"/>
      <w:lvlText w:val="•"/>
      <w:lvlJc w:val="left"/>
      <w:pPr>
        <w:ind w:left="1211" w:hanging="360"/>
      </w:pPr>
      <w:rPr>
        <w:rFonts w:ascii="Times New Roman" w:eastAsia="Times New Roman" w:hAnsi="Times New Roman" w:cs="Times New Roman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1E457F20"/>
    <w:multiLevelType w:val="hybridMultilevel"/>
    <w:tmpl w:val="9210D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F675F"/>
    <w:multiLevelType w:val="hybridMultilevel"/>
    <w:tmpl w:val="D58C0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F2CC9"/>
    <w:multiLevelType w:val="hybridMultilevel"/>
    <w:tmpl w:val="CBB2E3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173B0D"/>
    <w:multiLevelType w:val="hybridMultilevel"/>
    <w:tmpl w:val="67FA7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7A704E"/>
    <w:multiLevelType w:val="hybridMultilevel"/>
    <w:tmpl w:val="69F421FC"/>
    <w:lvl w:ilvl="0" w:tplc="87B23D3C">
      <w:numFmt w:val="bullet"/>
      <w:lvlText w:val="•"/>
      <w:lvlJc w:val="left"/>
      <w:pPr>
        <w:ind w:left="1353" w:hanging="360"/>
      </w:pPr>
      <w:rPr>
        <w:rFonts w:ascii="Times New Roman" w:eastAsia="Times New Roman" w:hAnsi="Times New Roman" w:cs="Times New Roman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310C59C1"/>
    <w:multiLevelType w:val="hybridMultilevel"/>
    <w:tmpl w:val="12E09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52DD8"/>
    <w:multiLevelType w:val="hybridMultilevel"/>
    <w:tmpl w:val="DA4E8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543BAC"/>
    <w:multiLevelType w:val="hybridMultilevel"/>
    <w:tmpl w:val="ECAE6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D4708E"/>
    <w:multiLevelType w:val="hybridMultilevel"/>
    <w:tmpl w:val="8910B14A"/>
    <w:lvl w:ilvl="0" w:tplc="04150001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BF7093"/>
    <w:multiLevelType w:val="hybridMultilevel"/>
    <w:tmpl w:val="2CE4A022"/>
    <w:lvl w:ilvl="0" w:tplc="87B23D3C">
      <w:numFmt w:val="bullet"/>
      <w:lvlText w:val="•"/>
      <w:lvlJc w:val="left"/>
      <w:pPr>
        <w:ind w:left="1353" w:hanging="360"/>
      </w:pPr>
      <w:rPr>
        <w:rFonts w:ascii="Times New Roman" w:eastAsia="Times New Roman" w:hAnsi="Times New Roman" w:cs="Times New Roman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5722776D"/>
    <w:multiLevelType w:val="hybridMultilevel"/>
    <w:tmpl w:val="B6742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9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5E19D3"/>
    <w:multiLevelType w:val="hybridMultilevel"/>
    <w:tmpl w:val="BE94A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FA7E04"/>
    <w:multiLevelType w:val="hybridMultilevel"/>
    <w:tmpl w:val="865AB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A92DDF"/>
    <w:multiLevelType w:val="hybridMultilevel"/>
    <w:tmpl w:val="25AA48F2"/>
    <w:lvl w:ilvl="0" w:tplc="04150001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08559A"/>
    <w:multiLevelType w:val="hybridMultilevel"/>
    <w:tmpl w:val="4E604C2A"/>
    <w:lvl w:ilvl="0" w:tplc="0415000F">
      <w:start w:val="1"/>
      <w:numFmt w:val="decimal"/>
      <w:lvlText w:val="%1."/>
      <w:lvlJc w:val="left"/>
      <w:pPr>
        <w:ind w:left="29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AF5D05"/>
    <w:multiLevelType w:val="hybridMultilevel"/>
    <w:tmpl w:val="9F109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D03CD6"/>
    <w:multiLevelType w:val="hybridMultilevel"/>
    <w:tmpl w:val="36BC2DBC"/>
    <w:lvl w:ilvl="0" w:tplc="0415000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8A0263"/>
    <w:multiLevelType w:val="hybridMultilevel"/>
    <w:tmpl w:val="C450E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6E3FC1"/>
    <w:multiLevelType w:val="hybridMultilevel"/>
    <w:tmpl w:val="39C6F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66603AA"/>
    <w:multiLevelType w:val="hybridMultilevel"/>
    <w:tmpl w:val="71984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013F40"/>
    <w:multiLevelType w:val="hybridMultilevel"/>
    <w:tmpl w:val="C3AC3C8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201854">
      <w:start w:val="1"/>
      <w:numFmt w:val="bullet"/>
      <w:pStyle w:val="Listapunktowana3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982AB1"/>
    <w:multiLevelType w:val="hybridMultilevel"/>
    <w:tmpl w:val="016A9716"/>
    <w:lvl w:ilvl="0" w:tplc="87B23D3C">
      <w:numFmt w:val="bullet"/>
      <w:lvlText w:val="•"/>
      <w:lvlJc w:val="left"/>
      <w:pPr>
        <w:ind w:left="1353" w:hanging="360"/>
      </w:pPr>
      <w:rPr>
        <w:rFonts w:ascii="Times New Roman" w:eastAsia="Times New Roman" w:hAnsi="Times New Roman" w:cs="Times New Roman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1"/>
  </w:num>
  <w:num w:numId="3">
    <w:abstractNumId w:val="23"/>
  </w:num>
  <w:num w:numId="4">
    <w:abstractNumId w:val="15"/>
  </w:num>
  <w:num w:numId="5">
    <w:abstractNumId w:val="10"/>
  </w:num>
  <w:num w:numId="6">
    <w:abstractNumId w:val="16"/>
  </w:num>
  <w:num w:numId="7">
    <w:abstractNumId w:val="24"/>
  </w:num>
  <w:num w:numId="8">
    <w:abstractNumId w:val="22"/>
  </w:num>
  <w:num w:numId="9">
    <w:abstractNumId w:val="19"/>
  </w:num>
  <w:num w:numId="10">
    <w:abstractNumId w:val="13"/>
  </w:num>
  <w:num w:numId="11">
    <w:abstractNumId w:val="18"/>
  </w:num>
  <w:num w:numId="12">
    <w:abstractNumId w:val="6"/>
  </w:num>
  <w:num w:numId="13">
    <w:abstractNumId w:val="17"/>
  </w:num>
  <w:num w:numId="14">
    <w:abstractNumId w:val="8"/>
  </w:num>
  <w:num w:numId="15">
    <w:abstractNumId w:val="20"/>
  </w:num>
  <w:num w:numId="16">
    <w:abstractNumId w:val="11"/>
  </w:num>
  <w:num w:numId="17">
    <w:abstractNumId w:val="0"/>
  </w:num>
  <w:num w:numId="18">
    <w:abstractNumId w:val="12"/>
  </w:num>
  <w:num w:numId="19">
    <w:abstractNumId w:val="5"/>
  </w:num>
  <w:num w:numId="20">
    <w:abstractNumId w:val="2"/>
  </w:num>
  <w:num w:numId="21">
    <w:abstractNumId w:val="7"/>
  </w:num>
  <w:num w:numId="22">
    <w:abstractNumId w:val="4"/>
  </w:num>
  <w:num w:numId="23">
    <w:abstractNumId w:val="14"/>
  </w:num>
  <w:num w:numId="24">
    <w:abstractNumId w:val="9"/>
  </w:num>
  <w:num w:numId="25">
    <w:abstractNumId w:val="26"/>
  </w:num>
  <w:num w:numId="26">
    <w:abstractNumId w:val="3"/>
  </w:num>
  <w:num w:numId="27">
    <w:abstractNumId w:val="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ctGenerated" w:val="1"/>
    <w:docVar w:name="ActTemplateName" w:val="C:\Documents and Settings\Maciej\Pulpit\PC CZERWIEC 2013.ADT"/>
    <w:docVar w:name="FilledActDocument" w:val="-1"/>
  </w:docVars>
  <w:rsids>
    <w:rsidRoot w:val="00555269"/>
    <w:rsid w:val="00000F33"/>
    <w:rsid w:val="00002329"/>
    <w:rsid w:val="00005841"/>
    <w:rsid w:val="0000657A"/>
    <w:rsid w:val="000067DB"/>
    <w:rsid w:val="00012594"/>
    <w:rsid w:val="000210F6"/>
    <w:rsid w:val="00025C3C"/>
    <w:rsid w:val="0003028A"/>
    <w:rsid w:val="00030483"/>
    <w:rsid w:val="000400DC"/>
    <w:rsid w:val="00040A3E"/>
    <w:rsid w:val="00045B11"/>
    <w:rsid w:val="00051811"/>
    <w:rsid w:val="00052986"/>
    <w:rsid w:val="0005619A"/>
    <w:rsid w:val="00063CAC"/>
    <w:rsid w:val="00064668"/>
    <w:rsid w:val="0007076B"/>
    <w:rsid w:val="00077426"/>
    <w:rsid w:val="000834D4"/>
    <w:rsid w:val="0008739D"/>
    <w:rsid w:val="000A2C7E"/>
    <w:rsid w:val="000A4A82"/>
    <w:rsid w:val="000A55A2"/>
    <w:rsid w:val="000A580B"/>
    <w:rsid w:val="000A581C"/>
    <w:rsid w:val="000A5C1E"/>
    <w:rsid w:val="000A68BA"/>
    <w:rsid w:val="000B31AD"/>
    <w:rsid w:val="000C117B"/>
    <w:rsid w:val="000C2604"/>
    <w:rsid w:val="000C27B8"/>
    <w:rsid w:val="000C5CFF"/>
    <w:rsid w:val="000D2128"/>
    <w:rsid w:val="000D4433"/>
    <w:rsid w:val="000D6784"/>
    <w:rsid w:val="000D7541"/>
    <w:rsid w:val="000E0740"/>
    <w:rsid w:val="000E0EE9"/>
    <w:rsid w:val="000E169F"/>
    <w:rsid w:val="000E2879"/>
    <w:rsid w:val="000E2C04"/>
    <w:rsid w:val="000E3974"/>
    <w:rsid w:val="000E4B46"/>
    <w:rsid w:val="000E5A3F"/>
    <w:rsid w:val="000F033E"/>
    <w:rsid w:val="000F05EE"/>
    <w:rsid w:val="000F0D7B"/>
    <w:rsid w:val="001005B0"/>
    <w:rsid w:val="0010202F"/>
    <w:rsid w:val="001050C4"/>
    <w:rsid w:val="0011080C"/>
    <w:rsid w:val="001110E1"/>
    <w:rsid w:val="001145AD"/>
    <w:rsid w:val="00114F89"/>
    <w:rsid w:val="001207AB"/>
    <w:rsid w:val="001217DB"/>
    <w:rsid w:val="00121E99"/>
    <w:rsid w:val="00127378"/>
    <w:rsid w:val="001306F9"/>
    <w:rsid w:val="001358DB"/>
    <w:rsid w:val="00135AAD"/>
    <w:rsid w:val="00141092"/>
    <w:rsid w:val="00143ED9"/>
    <w:rsid w:val="00144E4C"/>
    <w:rsid w:val="001459C9"/>
    <w:rsid w:val="00150128"/>
    <w:rsid w:val="00151441"/>
    <w:rsid w:val="00155C5B"/>
    <w:rsid w:val="00164A85"/>
    <w:rsid w:val="00172EA4"/>
    <w:rsid w:val="00173DCC"/>
    <w:rsid w:val="00175C18"/>
    <w:rsid w:val="00182563"/>
    <w:rsid w:val="00183D66"/>
    <w:rsid w:val="0019410B"/>
    <w:rsid w:val="00196FBC"/>
    <w:rsid w:val="0019748F"/>
    <w:rsid w:val="001A1BF0"/>
    <w:rsid w:val="001A1FDF"/>
    <w:rsid w:val="001B11C7"/>
    <w:rsid w:val="001B4569"/>
    <w:rsid w:val="001B47C1"/>
    <w:rsid w:val="001B6AD2"/>
    <w:rsid w:val="001B711E"/>
    <w:rsid w:val="001B7960"/>
    <w:rsid w:val="001B7FCC"/>
    <w:rsid w:val="001C3A39"/>
    <w:rsid w:val="001C3B61"/>
    <w:rsid w:val="001C6C03"/>
    <w:rsid w:val="001D163E"/>
    <w:rsid w:val="001D3B2F"/>
    <w:rsid w:val="001E122F"/>
    <w:rsid w:val="001E1898"/>
    <w:rsid w:val="001E30E1"/>
    <w:rsid w:val="001E6796"/>
    <w:rsid w:val="001F0B36"/>
    <w:rsid w:val="00200723"/>
    <w:rsid w:val="002033F1"/>
    <w:rsid w:val="002036F5"/>
    <w:rsid w:val="00203BA8"/>
    <w:rsid w:val="00206BBE"/>
    <w:rsid w:val="00210F3F"/>
    <w:rsid w:val="00212AE3"/>
    <w:rsid w:val="00212E23"/>
    <w:rsid w:val="00213907"/>
    <w:rsid w:val="002142A2"/>
    <w:rsid w:val="00215DF3"/>
    <w:rsid w:val="00216CEB"/>
    <w:rsid w:val="00221AD1"/>
    <w:rsid w:val="00226CE9"/>
    <w:rsid w:val="002310B9"/>
    <w:rsid w:val="00232A84"/>
    <w:rsid w:val="00232AE1"/>
    <w:rsid w:val="00232D28"/>
    <w:rsid w:val="00234A5A"/>
    <w:rsid w:val="00241152"/>
    <w:rsid w:val="00243B43"/>
    <w:rsid w:val="00244BF2"/>
    <w:rsid w:val="00250D09"/>
    <w:rsid w:val="00251F1A"/>
    <w:rsid w:val="00253641"/>
    <w:rsid w:val="002553D0"/>
    <w:rsid w:val="002557DF"/>
    <w:rsid w:val="002642BE"/>
    <w:rsid w:val="002654F8"/>
    <w:rsid w:val="00266693"/>
    <w:rsid w:val="002677A0"/>
    <w:rsid w:val="00270555"/>
    <w:rsid w:val="00271977"/>
    <w:rsid w:val="00274876"/>
    <w:rsid w:val="0028677E"/>
    <w:rsid w:val="0029414F"/>
    <w:rsid w:val="00295217"/>
    <w:rsid w:val="002957C5"/>
    <w:rsid w:val="0029592C"/>
    <w:rsid w:val="002A1DF5"/>
    <w:rsid w:val="002A410B"/>
    <w:rsid w:val="002A41EF"/>
    <w:rsid w:val="002A5408"/>
    <w:rsid w:val="002A7863"/>
    <w:rsid w:val="002B2EDF"/>
    <w:rsid w:val="002B5EAD"/>
    <w:rsid w:val="002C36F3"/>
    <w:rsid w:val="002C71E0"/>
    <w:rsid w:val="002D20B9"/>
    <w:rsid w:val="002D239D"/>
    <w:rsid w:val="002D2C9E"/>
    <w:rsid w:val="002D5CD9"/>
    <w:rsid w:val="002D6FC4"/>
    <w:rsid w:val="002D7B0D"/>
    <w:rsid w:val="002E296F"/>
    <w:rsid w:val="002E4EA3"/>
    <w:rsid w:val="002E7569"/>
    <w:rsid w:val="002E7924"/>
    <w:rsid w:val="002F00A8"/>
    <w:rsid w:val="002F0985"/>
    <w:rsid w:val="002F363C"/>
    <w:rsid w:val="002F3D65"/>
    <w:rsid w:val="002F416A"/>
    <w:rsid w:val="002F512C"/>
    <w:rsid w:val="002F5134"/>
    <w:rsid w:val="002F6003"/>
    <w:rsid w:val="002F6D1F"/>
    <w:rsid w:val="003009F1"/>
    <w:rsid w:val="00301CB1"/>
    <w:rsid w:val="0030716E"/>
    <w:rsid w:val="003154B7"/>
    <w:rsid w:val="00317EFE"/>
    <w:rsid w:val="00326598"/>
    <w:rsid w:val="00326D7F"/>
    <w:rsid w:val="00330A1A"/>
    <w:rsid w:val="003315E3"/>
    <w:rsid w:val="00334E45"/>
    <w:rsid w:val="0033530F"/>
    <w:rsid w:val="00335B9F"/>
    <w:rsid w:val="00337B2D"/>
    <w:rsid w:val="0034038F"/>
    <w:rsid w:val="00340B13"/>
    <w:rsid w:val="00344055"/>
    <w:rsid w:val="0034420A"/>
    <w:rsid w:val="003559AC"/>
    <w:rsid w:val="0035672D"/>
    <w:rsid w:val="00366297"/>
    <w:rsid w:val="00367C85"/>
    <w:rsid w:val="003717F4"/>
    <w:rsid w:val="003872D4"/>
    <w:rsid w:val="0039131F"/>
    <w:rsid w:val="003932A7"/>
    <w:rsid w:val="003935C6"/>
    <w:rsid w:val="00393C66"/>
    <w:rsid w:val="00393CD7"/>
    <w:rsid w:val="003972E5"/>
    <w:rsid w:val="003A2171"/>
    <w:rsid w:val="003A24B4"/>
    <w:rsid w:val="003A3DE6"/>
    <w:rsid w:val="003B0AB8"/>
    <w:rsid w:val="003B4F36"/>
    <w:rsid w:val="003B7C4B"/>
    <w:rsid w:val="003C0BEF"/>
    <w:rsid w:val="003C165B"/>
    <w:rsid w:val="003C1FD7"/>
    <w:rsid w:val="003D107E"/>
    <w:rsid w:val="003D7027"/>
    <w:rsid w:val="003D71A4"/>
    <w:rsid w:val="003E21A0"/>
    <w:rsid w:val="003E38ED"/>
    <w:rsid w:val="003E5EE1"/>
    <w:rsid w:val="003F0175"/>
    <w:rsid w:val="003F23DF"/>
    <w:rsid w:val="003F2CB2"/>
    <w:rsid w:val="003F329E"/>
    <w:rsid w:val="003F7CF2"/>
    <w:rsid w:val="003F7E23"/>
    <w:rsid w:val="0041136F"/>
    <w:rsid w:val="00421223"/>
    <w:rsid w:val="00422D42"/>
    <w:rsid w:val="004259EA"/>
    <w:rsid w:val="0043086F"/>
    <w:rsid w:val="00431E51"/>
    <w:rsid w:val="00433693"/>
    <w:rsid w:val="004369CB"/>
    <w:rsid w:val="00442CB6"/>
    <w:rsid w:val="00444F22"/>
    <w:rsid w:val="004544D3"/>
    <w:rsid w:val="0045754E"/>
    <w:rsid w:val="00460CCE"/>
    <w:rsid w:val="00462595"/>
    <w:rsid w:val="00465388"/>
    <w:rsid w:val="00465D5F"/>
    <w:rsid w:val="0046650A"/>
    <w:rsid w:val="00466F75"/>
    <w:rsid w:val="00472EFA"/>
    <w:rsid w:val="004807FF"/>
    <w:rsid w:val="00485805"/>
    <w:rsid w:val="00486834"/>
    <w:rsid w:val="00493E38"/>
    <w:rsid w:val="004946CB"/>
    <w:rsid w:val="00494766"/>
    <w:rsid w:val="00496E87"/>
    <w:rsid w:val="004A1AF8"/>
    <w:rsid w:val="004A5071"/>
    <w:rsid w:val="004A5AE7"/>
    <w:rsid w:val="004A64EB"/>
    <w:rsid w:val="004A7FBF"/>
    <w:rsid w:val="004B64AC"/>
    <w:rsid w:val="004C2035"/>
    <w:rsid w:val="004C745D"/>
    <w:rsid w:val="004D015B"/>
    <w:rsid w:val="004D1558"/>
    <w:rsid w:val="004D16BD"/>
    <w:rsid w:val="004D299A"/>
    <w:rsid w:val="004D29AE"/>
    <w:rsid w:val="004E1C6E"/>
    <w:rsid w:val="004E4B67"/>
    <w:rsid w:val="004E7E8C"/>
    <w:rsid w:val="004F3779"/>
    <w:rsid w:val="004F528A"/>
    <w:rsid w:val="004F5BA7"/>
    <w:rsid w:val="004F73BB"/>
    <w:rsid w:val="00500D95"/>
    <w:rsid w:val="00502486"/>
    <w:rsid w:val="00510AD4"/>
    <w:rsid w:val="005165DC"/>
    <w:rsid w:val="00521320"/>
    <w:rsid w:val="0053270D"/>
    <w:rsid w:val="00540BA9"/>
    <w:rsid w:val="00541DBF"/>
    <w:rsid w:val="005438A5"/>
    <w:rsid w:val="00555269"/>
    <w:rsid w:val="005603D2"/>
    <w:rsid w:val="00564420"/>
    <w:rsid w:val="005715E5"/>
    <w:rsid w:val="00571FCD"/>
    <w:rsid w:val="005739E6"/>
    <w:rsid w:val="005759DD"/>
    <w:rsid w:val="00580CE7"/>
    <w:rsid w:val="00580F19"/>
    <w:rsid w:val="00590200"/>
    <w:rsid w:val="00590EB9"/>
    <w:rsid w:val="00597043"/>
    <w:rsid w:val="00597375"/>
    <w:rsid w:val="005A286A"/>
    <w:rsid w:val="005A4124"/>
    <w:rsid w:val="005A4C0A"/>
    <w:rsid w:val="005A5D2E"/>
    <w:rsid w:val="005A7A73"/>
    <w:rsid w:val="005B33F3"/>
    <w:rsid w:val="005D2841"/>
    <w:rsid w:val="005D38D9"/>
    <w:rsid w:val="005D555D"/>
    <w:rsid w:val="005E0CE4"/>
    <w:rsid w:val="005E2C4C"/>
    <w:rsid w:val="005E36AC"/>
    <w:rsid w:val="005E606F"/>
    <w:rsid w:val="005F050A"/>
    <w:rsid w:val="005F3D71"/>
    <w:rsid w:val="005F44EB"/>
    <w:rsid w:val="00602011"/>
    <w:rsid w:val="00603343"/>
    <w:rsid w:val="00611A95"/>
    <w:rsid w:val="006128DA"/>
    <w:rsid w:val="00612B99"/>
    <w:rsid w:val="00614911"/>
    <w:rsid w:val="00620222"/>
    <w:rsid w:val="00621C52"/>
    <w:rsid w:val="006252CD"/>
    <w:rsid w:val="00625781"/>
    <w:rsid w:val="00625EAA"/>
    <w:rsid w:val="00632309"/>
    <w:rsid w:val="00635A91"/>
    <w:rsid w:val="006378E3"/>
    <w:rsid w:val="00640F18"/>
    <w:rsid w:val="00643585"/>
    <w:rsid w:val="0064411E"/>
    <w:rsid w:val="006474F9"/>
    <w:rsid w:val="00647BD1"/>
    <w:rsid w:val="00654B86"/>
    <w:rsid w:val="00656465"/>
    <w:rsid w:val="00657BEE"/>
    <w:rsid w:val="00657DC8"/>
    <w:rsid w:val="00661FAD"/>
    <w:rsid w:val="006642E9"/>
    <w:rsid w:val="0066671D"/>
    <w:rsid w:val="006708E0"/>
    <w:rsid w:val="0067221E"/>
    <w:rsid w:val="00672399"/>
    <w:rsid w:val="00675AAA"/>
    <w:rsid w:val="0067670F"/>
    <w:rsid w:val="00676750"/>
    <w:rsid w:val="00677546"/>
    <w:rsid w:val="00677ECF"/>
    <w:rsid w:val="006850B5"/>
    <w:rsid w:val="00692E4B"/>
    <w:rsid w:val="00696D56"/>
    <w:rsid w:val="006A173B"/>
    <w:rsid w:val="006A2C70"/>
    <w:rsid w:val="006A4D48"/>
    <w:rsid w:val="006A53C0"/>
    <w:rsid w:val="006A5745"/>
    <w:rsid w:val="006B0155"/>
    <w:rsid w:val="006B5DD0"/>
    <w:rsid w:val="006D30BC"/>
    <w:rsid w:val="006D5AB5"/>
    <w:rsid w:val="006D60F6"/>
    <w:rsid w:val="006D6C01"/>
    <w:rsid w:val="006D707B"/>
    <w:rsid w:val="006E0631"/>
    <w:rsid w:val="006E3B45"/>
    <w:rsid w:val="006E561C"/>
    <w:rsid w:val="006E570C"/>
    <w:rsid w:val="006E71EF"/>
    <w:rsid w:val="006F53D1"/>
    <w:rsid w:val="00700554"/>
    <w:rsid w:val="00700AC9"/>
    <w:rsid w:val="00701E7C"/>
    <w:rsid w:val="00704F0A"/>
    <w:rsid w:val="007135D7"/>
    <w:rsid w:val="007158AD"/>
    <w:rsid w:val="00722C62"/>
    <w:rsid w:val="00722F26"/>
    <w:rsid w:val="00730515"/>
    <w:rsid w:val="00740A75"/>
    <w:rsid w:val="0074102F"/>
    <w:rsid w:val="007419F0"/>
    <w:rsid w:val="00747B11"/>
    <w:rsid w:val="007514D2"/>
    <w:rsid w:val="0075489D"/>
    <w:rsid w:val="00755D95"/>
    <w:rsid w:val="007610F3"/>
    <w:rsid w:val="007735FF"/>
    <w:rsid w:val="00773C09"/>
    <w:rsid w:val="007762AD"/>
    <w:rsid w:val="00780163"/>
    <w:rsid w:val="0078137C"/>
    <w:rsid w:val="00787D57"/>
    <w:rsid w:val="0079165F"/>
    <w:rsid w:val="007A15E8"/>
    <w:rsid w:val="007A265E"/>
    <w:rsid w:val="007A2BBE"/>
    <w:rsid w:val="007A7958"/>
    <w:rsid w:val="007B1AE7"/>
    <w:rsid w:val="007B2408"/>
    <w:rsid w:val="007B4220"/>
    <w:rsid w:val="007C1D86"/>
    <w:rsid w:val="007C28A2"/>
    <w:rsid w:val="007C4696"/>
    <w:rsid w:val="007C74F3"/>
    <w:rsid w:val="007D22A1"/>
    <w:rsid w:val="007E0B3E"/>
    <w:rsid w:val="007E655B"/>
    <w:rsid w:val="007E6C89"/>
    <w:rsid w:val="007E79AA"/>
    <w:rsid w:val="007F180A"/>
    <w:rsid w:val="007F2392"/>
    <w:rsid w:val="007F2A80"/>
    <w:rsid w:val="007F4F04"/>
    <w:rsid w:val="00801446"/>
    <w:rsid w:val="008039A5"/>
    <w:rsid w:val="00805FDA"/>
    <w:rsid w:val="00806947"/>
    <w:rsid w:val="00811606"/>
    <w:rsid w:val="00813F2E"/>
    <w:rsid w:val="00821EF4"/>
    <w:rsid w:val="00822667"/>
    <w:rsid w:val="00832246"/>
    <w:rsid w:val="0083286B"/>
    <w:rsid w:val="008348FD"/>
    <w:rsid w:val="0083495B"/>
    <w:rsid w:val="0084073B"/>
    <w:rsid w:val="0084367A"/>
    <w:rsid w:val="00846132"/>
    <w:rsid w:val="0085050B"/>
    <w:rsid w:val="00856ED4"/>
    <w:rsid w:val="00857873"/>
    <w:rsid w:val="008675DE"/>
    <w:rsid w:val="00867722"/>
    <w:rsid w:val="00877ADE"/>
    <w:rsid w:val="008835D8"/>
    <w:rsid w:val="0088656E"/>
    <w:rsid w:val="00887BB4"/>
    <w:rsid w:val="00893B8D"/>
    <w:rsid w:val="00894F9B"/>
    <w:rsid w:val="00896A16"/>
    <w:rsid w:val="008A211A"/>
    <w:rsid w:val="008A6929"/>
    <w:rsid w:val="008B23BE"/>
    <w:rsid w:val="008B3D43"/>
    <w:rsid w:val="008B5182"/>
    <w:rsid w:val="008B5E30"/>
    <w:rsid w:val="008C0430"/>
    <w:rsid w:val="008C3731"/>
    <w:rsid w:val="008C511F"/>
    <w:rsid w:val="008D03F9"/>
    <w:rsid w:val="008D1744"/>
    <w:rsid w:val="008D3425"/>
    <w:rsid w:val="008D7321"/>
    <w:rsid w:val="008E131B"/>
    <w:rsid w:val="008E3070"/>
    <w:rsid w:val="008E5FF0"/>
    <w:rsid w:val="008F4A9E"/>
    <w:rsid w:val="0090388F"/>
    <w:rsid w:val="00903D7E"/>
    <w:rsid w:val="00904F1F"/>
    <w:rsid w:val="0090519E"/>
    <w:rsid w:val="00905DF4"/>
    <w:rsid w:val="00906F41"/>
    <w:rsid w:val="00911F95"/>
    <w:rsid w:val="00912E99"/>
    <w:rsid w:val="00913E3C"/>
    <w:rsid w:val="00921378"/>
    <w:rsid w:val="00924ADD"/>
    <w:rsid w:val="00927AC0"/>
    <w:rsid w:val="009341FA"/>
    <w:rsid w:val="009357E4"/>
    <w:rsid w:val="009366B4"/>
    <w:rsid w:val="009372DE"/>
    <w:rsid w:val="00946305"/>
    <w:rsid w:val="009505A4"/>
    <w:rsid w:val="00950F8C"/>
    <w:rsid w:val="00960B58"/>
    <w:rsid w:val="009708FB"/>
    <w:rsid w:val="00973605"/>
    <w:rsid w:val="00976367"/>
    <w:rsid w:val="00985938"/>
    <w:rsid w:val="009952BD"/>
    <w:rsid w:val="009976F0"/>
    <w:rsid w:val="00997DB2"/>
    <w:rsid w:val="009A548B"/>
    <w:rsid w:val="009B678C"/>
    <w:rsid w:val="009C70C9"/>
    <w:rsid w:val="009C7D76"/>
    <w:rsid w:val="009D446A"/>
    <w:rsid w:val="009D448A"/>
    <w:rsid w:val="009D5126"/>
    <w:rsid w:val="009D5833"/>
    <w:rsid w:val="009E0804"/>
    <w:rsid w:val="009E0B85"/>
    <w:rsid w:val="009E1F02"/>
    <w:rsid w:val="009E3531"/>
    <w:rsid w:val="009E699A"/>
    <w:rsid w:val="009F4045"/>
    <w:rsid w:val="009F456D"/>
    <w:rsid w:val="009F5DB2"/>
    <w:rsid w:val="009F64C0"/>
    <w:rsid w:val="00A0033D"/>
    <w:rsid w:val="00A02E83"/>
    <w:rsid w:val="00A03B33"/>
    <w:rsid w:val="00A04F2E"/>
    <w:rsid w:val="00A054E0"/>
    <w:rsid w:val="00A05680"/>
    <w:rsid w:val="00A077B0"/>
    <w:rsid w:val="00A07AC2"/>
    <w:rsid w:val="00A139F3"/>
    <w:rsid w:val="00A21A32"/>
    <w:rsid w:val="00A40B22"/>
    <w:rsid w:val="00A51D80"/>
    <w:rsid w:val="00A521C0"/>
    <w:rsid w:val="00A52C5E"/>
    <w:rsid w:val="00A571FB"/>
    <w:rsid w:val="00A6267D"/>
    <w:rsid w:val="00A72055"/>
    <w:rsid w:val="00A81870"/>
    <w:rsid w:val="00A83073"/>
    <w:rsid w:val="00A84383"/>
    <w:rsid w:val="00A854E2"/>
    <w:rsid w:val="00A86C14"/>
    <w:rsid w:val="00A86E8C"/>
    <w:rsid w:val="00A926DA"/>
    <w:rsid w:val="00AA3142"/>
    <w:rsid w:val="00AA3A96"/>
    <w:rsid w:val="00AB373A"/>
    <w:rsid w:val="00AB4449"/>
    <w:rsid w:val="00AB765D"/>
    <w:rsid w:val="00AC244D"/>
    <w:rsid w:val="00AC770A"/>
    <w:rsid w:val="00AC7DE3"/>
    <w:rsid w:val="00AC7E2F"/>
    <w:rsid w:val="00AD37C0"/>
    <w:rsid w:val="00AD439B"/>
    <w:rsid w:val="00AE51DD"/>
    <w:rsid w:val="00AF68DE"/>
    <w:rsid w:val="00B03890"/>
    <w:rsid w:val="00B03CF1"/>
    <w:rsid w:val="00B13441"/>
    <w:rsid w:val="00B1455F"/>
    <w:rsid w:val="00B2207F"/>
    <w:rsid w:val="00B2481F"/>
    <w:rsid w:val="00B27073"/>
    <w:rsid w:val="00B27A83"/>
    <w:rsid w:val="00B33708"/>
    <w:rsid w:val="00B33C7E"/>
    <w:rsid w:val="00B36B5A"/>
    <w:rsid w:val="00B37CCF"/>
    <w:rsid w:val="00B42205"/>
    <w:rsid w:val="00B426E0"/>
    <w:rsid w:val="00B51DA2"/>
    <w:rsid w:val="00B52818"/>
    <w:rsid w:val="00B53BC0"/>
    <w:rsid w:val="00B566AF"/>
    <w:rsid w:val="00B6360B"/>
    <w:rsid w:val="00B6366D"/>
    <w:rsid w:val="00B6452C"/>
    <w:rsid w:val="00B64DB3"/>
    <w:rsid w:val="00B70243"/>
    <w:rsid w:val="00B70AAF"/>
    <w:rsid w:val="00B70B08"/>
    <w:rsid w:val="00B719B2"/>
    <w:rsid w:val="00B72C4C"/>
    <w:rsid w:val="00B77303"/>
    <w:rsid w:val="00B84694"/>
    <w:rsid w:val="00B86385"/>
    <w:rsid w:val="00B92074"/>
    <w:rsid w:val="00B949E1"/>
    <w:rsid w:val="00B97626"/>
    <w:rsid w:val="00B97E44"/>
    <w:rsid w:val="00BA0787"/>
    <w:rsid w:val="00BA1B6A"/>
    <w:rsid w:val="00BA1B77"/>
    <w:rsid w:val="00BA2961"/>
    <w:rsid w:val="00BA38F1"/>
    <w:rsid w:val="00BA4AC7"/>
    <w:rsid w:val="00BA7687"/>
    <w:rsid w:val="00BA7F5C"/>
    <w:rsid w:val="00BB01E0"/>
    <w:rsid w:val="00BB3113"/>
    <w:rsid w:val="00BB51C4"/>
    <w:rsid w:val="00BB6632"/>
    <w:rsid w:val="00BB7CE2"/>
    <w:rsid w:val="00BC1D47"/>
    <w:rsid w:val="00BC58CA"/>
    <w:rsid w:val="00BE194F"/>
    <w:rsid w:val="00BE1B11"/>
    <w:rsid w:val="00BF2097"/>
    <w:rsid w:val="00BF30FB"/>
    <w:rsid w:val="00BF3A9A"/>
    <w:rsid w:val="00BF4732"/>
    <w:rsid w:val="00BF4B38"/>
    <w:rsid w:val="00BF4EAD"/>
    <w:rsid w:val="00BF5D05"/>
    <w:rsid w:val="00C03C67"/>
    <w:rsid w:val="00C07B80"/>
    <w:rsid w:val="00C11278"/>
    <w:rsid w:val="00C15BB7"/>
    <w:rsid w:val="00C15CC8"/>
    <w:rsid w:val="00C31833"/>
    <w:rsid w:val="00C32F71"/>
    <w:rsid w:val="00C35BDB"/>
    <w:rsid w:val="00C405EE"/>
    <w:rsid w:val="00C41D12"/>
    <w:rsid w:val="00C41F78"/>
    <w:rsid w:val="00C4236D"/>
    <w:rsid w:val="00C423E3"/>
    <w:rsid w:val="00C4344A"/>
    <w:rsid w:val="00C43E22"/>
    <w:rsid w:val="00C545AB"/>
    <w:rsid w:val="00C6270F"/>
    <w:rsid w:val="00C62785"/>
    <w:rsid w:val="00C655D6"/>
    <w:rsid w:val="00C74024"/>
    <w:rsid w:val="00C81770"/>
    <w:rsid w:val="00C8579E"/>
    <w:rsid w:val="00C86FCF"/>
    <w:rsid w:val="00C91F21"/>
    <w:rsid w:val="00C92812"/>
    <w:rsid w:val="00CA15D4"/>
    <w:rsid w:val="00CA1B15"/>
    <w:rsid w:val="00CA26A6"/>
    <w:rsid w:val="00CA5334"/>
    <w:rsid w:val="00CB1AB8"/>
    <w:rsid w:val="00CB51BE"/>
    <w:rsid w:val="00CC4CAE"/>
    <w:rsid w:val="00CC6BEA"/>
    <w:rsid w:val="00CD0DAB"/>
    <w:rsid w:val="00CE1228"/>
    <w:rsid w:val="00CE26E2"/>
    <w:rsid w:val="00CE27C2"/>
    <w:rsid w:val="00CE3EC8"/>
    <w:rsid w:val="00CE5A8E"/>
    <w:rsid w:val="00CE7753"/>
    <w:rsid w:val="00CE7B12"/>
    <w:rsid w:val="00CF10AF"/>
    <w:rsid w:val="00CF3664"/>
    <w:rsid w:val="00D13B5A"/>
    <w:rsid w:val="00D17477"/>
    <w:rsid w:val="00D24054"/>
    <w:rsid w:val="00D2418D"/>
    <w:rsid w:val="00D44ECC"/>
    <w:rsid w:val="00D46E1E"/>
    <w:rsid w:val="00D507C0"/>
    <w:rsid w:val="00D509EE"/>
    <w:rsid w:val="00D52669"/>
    <w:rsid w:val="00D52C29"/>
    <w:rsid w:val="00D56260"/>
    <w:rsid w:val="00D572E0"/>
    <w:rsid w:val="00D57C7B"/>
    <w:rsid w:val="00D60ED5"/>
    <w:rsid w:val="00D61558"/>
    <w:rsid w:val="00D61C90"/>
    <w:rsid w:val="00D762DA"/>
    <w:rsid w:val="00D7798F"/>
    <w:rsid w:val="00D9023D"/>
    <w:rsid w:val="00D91712"/>
    <w:rsid w:val="00D932A2"/>
    <w:rsid w:val="00D93314"/>
    <w:rsid w:val="00D934AA"/>
    <w:rsid w:val="00DA2BD5"/>
    <w:rsid w:val="00DA48E8"/>
    <w:rsid w:val="00DA4F46"/>
    <w:rsid w:val="00DA52D9"/>
    <w:rsid w:val="00DC0EBF"/>
    <w:rsid w:val="00DC3183"/>
    <w:rsid w:val="00DD26C7"/>
    <w:rsid w:val="00DD3B89"/>
    <w:rsid w:val="00DD41C5"/>
    <w:rsid w:val="00DD4DDC"/>
    <w:rsid w:val="00DD5A9B"/>
    <w:rsid w:val="00DD7B99"/>
    <w:rsid w:val="00DE53AF"/>
    <w:rsid w:val="00DF02C2"/>
    <w:rsid w:val="00DF2EA3"/>
    <w:rsid w:val="00DF75FE"/>
    <w:rsid w:val="00E05026"/>
    <w:rsid w:val="00E075B4"/>
    <w:rsid w:val="00E10E55"/>
    <w:rsid w:val="00E116B8"/>
    <w:rsid w:val="00E11B09"/>
    <w:rsid w:val="00E14D9A"/>
    <w:rsid w:val="00E16883"/>
    <w:rsid w:val="00E17D3C"/>
    <w:rsid w:val="00E2017F"/>
    <w:rsid w:val="00E222B9"/>
    <w:rsid w:val="00E224AC"/>
    <w:rsid w:val="00E26EE1"/>
    <w:rsid w:val="00E344D4"/>
    <w:rsid w:val="00E34A97"/>
    <w:rsid w:val="00E362FD"/>
    <w:rsid w:val="00E37247"/>
    <w:rsid w:val="00E41AF4"/>
    <w:rsid w:val="00E43C93"/>
    <w:rsid w:val="00E46993"/>
    <w:rsid w:val="00E4713D"/>
    <w:rsid w:val="00E56490"/>
    <w:rsid w:val="00E63783"/>
    <w:rsid w:val="00E64AEF"/>
    <w:rsid w:val="00E65A55"/>
    <w:rsid w:val="00E70224"/>
    <w:rsid w:val="00E77611"/>
    <w:rsid w:val="00E803B2"/>
    <w:rsid w:val="00E81238"/>
    <w:rsid w:val="00E83C9E"/>
    <w:rsid w:val="00E847E1"/>
    <w:rsid w:val="00E84F6F"/>
    <w:rsid w:val="00E87609"/>
    <w:rsid w:val="00E90C19"/>
    <w:rsid w:val="00E90CED"/>
    <w:rsid w:val="00E91956"/>
    <w:rsid w:val="00E93130"/>
    <w:rsid w:val="00E95EDC"/>
    <w:rsid w:val="00E97C2C"/>
    <w:rsid w:val="00EA22F4"/>
    <w:rsid w:val="00EA670E"/>
    <w:rsid w:val="00EB0F62"/>
    <w:rsid w:val="00EB12E0"/>
    <w:rsid w:val="00EB17EC"/>
    <w:rsid w:val="00EC4392"/>
    <w:rsid w:val="00EC59D4"/>
    <w:rsid w:val="00EC5AC8"/>
    <w:rsid w:val="00ED03A3"/>
    <w:rsid w:val="00ED0CB1"/>
    <w:rsid w:val="00ED2950"/>
    <w:rsid w:val="00ED47A0"/>
    <w:rsid w:val="00ED4945"/>
    <w:rsid w:val="00EE1991"/>
    <w:rsid w:val="00EE1EB3"/>
    <w:rsid w:val="00EE5123"/>
    <w:rsid w:val="00EE512D"/>
    <w:rsid w:val="00EE5F73"/>
    <w:rsid w:val="00EE618F"/>
    <w:rsid w:val="00EF09AD"/>
    <w:rsid w:val="00EF4AFE"/>
    <w:rsid w:val="00F029EB"/>
    <w:rsid w:val="00F12EAF"/>
    <w:rsid w:val="00F14428"/>
    <w:rsid w:val="00F23BBF"/>
    <w:rsid w:val="00F23F29"/>
    <w:rsid w:val="00F250D0"/>
    <w:rsid w:val="00F27D39"/>
    <w:rsid w:val="00F320A5"/>
    <w:rsid w:val="00F367ED"/>
    <w:rsid w:val="00F36CAE"/>
    <w:rsid w:val="00F379C4"/>
    <w:rsid w:val="00F458CD"/>
    <w:rsid w:val="00F45D39"/>
    <w:rsid w:val="00F47443"/>
    <w:rsid w:val="00F47C57"/>
    <w:rsid w:val="00F52BEB"/>
    <w:rsid w:val="00F52F52"/>
    <w:rsid w:val="00F575DC"/>
    <w:rsid w:val="00F62468"/>
    <w:rsid w:val="00F63D7F"/>
    <w:rsid w:val="00F7123D"/>
    <w:rsid w:val="00F80FE0"/>
    <w:rsid w:val="00F82F9A"/>
    <w:rsid w:val="00F85110"/>
    <w:rsid w:val="00F86CCB"/>
    <w:rsid w:val="00F87878"/>
    <w:rsid w:val="00F93707"/>
    <w:rsid w:val="00F938C1"/>
    <w:rsid w:val="00F93B00"/>
    <w:rsid w:val="00F96D2C"/>
    <w:rsid w:val="00FA153B"/>
    <w:rsid w:val="00FA7263"/>
    <w:rsid w:val="00FA7EF1"/>
    <w:rsid w:val="00FB2132"/>
    <w:rsid w:val="00FB38CD"/>
    <w:rsid w:val="00FB5357"/>
    <w:rsid w:val="00FB541B"/>
    <w:rsid w:val="00FC3367"/>
    <w:rsid w:val="00FD201B"/>
    <w:rsid w:val="00FD535E"/>
    <w:rsid w:val="00FD53E7"/>
    <w:rsid w:val="00FD5C83"/>
    <w:rsid w:val="00FD74DF"/>
    <w:rsid w:val="00FE05B1"/>
    <w:rsid w:val="00FE41E8"/>
    <w:rsid w:val="00FF17F3"/>
    <w:rsid w:val="00FF3AD0"/>
    <w:rsid w:val="00FF6DA8"/>
    <w:rsid w:val="00FF6F0F"/>
    <w:rsid w:val="00FF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721EAB"/>
  <w15:docId w15:val="{AAF4C9F4-53AC-405E-A44D-95BCBFB4C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7221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7221E"/>
    <w:pPr>
      <w:keepNext/>
      <w:widowControl w:val="0"/>
      <w:snapToGrid w:val="0"/>
      <w:jc w:val="center"/>
      <w:outlineLvl w:val="0"/>
    </w:pPr>
    <w:rPr>
      <w:b/>
      <w:sz w:val="40"/>
    </w:rPr>
  </w:style>
  <w:style w:type="paragraph" w:styleId="Nagwek2">
    <w:name w:val="heading 2"/>
    <w:basedOn w:val="Normalny"/>
    <w:next w:val="Normalny"/>
    <w:qFormat/>
    <w:rsid w:val="0067221E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67221E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67221E"/>
    <w:pPr>
      <w:keepNext/>
      <w:outlineLvl w:val="3"/>
    </w:pPr>
    <w:rPr>
      <w:rFonts w:ascii="Bookman Old Style" w:hAnsi="Bookman Old Style"/>
      <w:szCs w:val="20"/>
    </w:rPr>
  </w:style>
  <w:style w:type="paragraph" w:styleId="Nagwek5">
    <w:name w:val="heading 5"/>
    <w:basedOn w:val="Normalny"/>
    <w:next w:val="Normalny"/>
    <w:qFormat/>
    <w:rsid w:val="0067221E"/>
    <w:pPr>
      <w:keepNext/>
      <w:widowControl w:val="0"/>
      <w:snapToGrid w:val="0"/>
      <w:jc w:val="center"/>
      <w:outlineLvl w:val="4"/>
    </w:pPr>
    <w:rPr>
      <w:b/>
      <w:sz w:val="56"/>
    </w:rPr>
  </w:style>
  <w:style w:type="paragraph" w:styleId="Nagwek6">
    <w:name w:val="heading 6"/>
    <w:basedOn w:val="Normalny"/>
    <w:next w:val="Normalny"/>
    <w:qFormat/>
    <w:rsid w:val="0067221E"/>
    <w:pPr>
      <w:keepNext/>
      <w:jc w:val="center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qFormat/>
    <w:rsid w:val="0067221E"/>
    <w:pPr>
      <w:keepNext/>
      <w:tabs>
        <w:tab w:val="left" w:pos="2127"/>
        <w:tab w:val="left" w:pos="10490"/>
      </w:tabs>
      <w:jc w:val="center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qFormat/>
    <w:rsid w:val="0067221E"/>
    <w:pPr>
      <w:keepNext/>
      <w:tabs>
        <w:tab w:val="left" w:pos="2127"/>
        <w:tab w:val="left" w:pos="10490"/>
      </w:tabs>
      <w:jc w:val="center"/>
      <w:outlineLvl w:val="7"/>
    </w:pPr>
    <w:rPr>
      <w:b/>
    </w:rPr>
  </w:style>
  <w:style w:type="paragraph" w:styleId="Nagwek9">
    <w:name w:val="heading 9"/>
    <w:basedOn w:val="Normalny"/>
    <w:next w:val="Normalny"/>
    <w:qFormat/>
    <w:rsid w:val="0067221E"/>
    <w:pPr>
      <w:keepNext/>
      <w:widowControl w:val="0"/>
      <w:snapToGrid w:val="0"/>
      <w:jc w:val="center"/>
      <w:outlineLvl w:val="8"/>
    </w:pPr>
    <w:rPr>
      <w:b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7221E"/>
    <w:rPr>
      <w:sz w:val="22"/>
      <w:szCs w:val="20"/>
    </w:rPr>
  </w:style>
  <w:style w:type="paragraph" w:styleId="Tekstpodstawowy3">
    <w:name w:val="Body Text 3"/>
    <w:basedOn w:val="Normalny"/>
    <w:rsid w:val="0067221E"/>
    <w:rPr>
      <w:b/>
      <w:sz w:val="2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">
    <w:name w:val="header"/>
    <w:basedOn w:val="Normalny"/>
    <w:rsid w:val="0067221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7221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7221E"/>
  </w:style>
  <w:style w:type="paragraph" w:styleId="Lista">
    <w:name w:val="List"/>
    <w:basedOn w:val="Normalny"/>
    <w:rsid w:val="0067221E"/>
    <w:pPr>
      <w:ind w:left="283" w:hanging="283"/>
    </w:pPr>
  </w:style>
  <w:style w:type="paragraph" w:styleId="Lista2">
    <w:name w:val="List 2"/>
    <w:basedOn w:val="Normalny"/>
    <w:rsid w:val="0067221E"/>
    <w:pPr>
      <w:ind w:left="566" w:hanging="283"/>
    </w:pPr>
  </w:style>
  <w:style w:type="paragraph" w:styleId="Listapunktowana3">
    <w:name w:val="List Bullet 3"/>
    <w:basedOn w:val="Normalny"/>
    <w:autoRedefine/>
    <w:rsid w:val="0067221E"/>
    <w:pPr>
      <w:numPr>
        <w:ilvl w:val="1"/>
        <w:numId w:val="1"/>
      </w:numPr>
    </w:pPr>
  </w:style>
  <w:style w:type="paragraph" w:styleId="Tekstpodstawowy2">
    <w:name w:val="Body Text 2"/>
    <w:basedOn w:val="Normalny"/>
    <w:link w:val="Tekstpodstawowy2Znak"/>
    <w:rsid w:val="0067221E"/>
    <w:rPr>
      <w:sz w:val="16"/>
    </w:rPr>
  </w:style>
  <w:style w:type="paragraph" w:styleId="Legenda">
    <w:name w:val="caption"/>
    <w:basedOn w:val="Normalny"/>
    <w:next w:val="Normalny"/>
    <w:qFormat/>
    <w:rsid w:val="0067221E"/>
    <w:pPr>
      <w:jc w:val="center"/>
    </w:pPr>
    <w:rPr>
      <w:b/>
      <w:bCs/>
      <w:sz w:val="26"/>
    </w:rPr>
  </w:style>
  <w:style w:type="character" w:styleId="Hipercze">
    <w:name w:val="Hyperlink"/>
    <w:basedOn w:val="Domylnaczcionkaakapitu"/>
    <w:rsid w:val="0067221E"/>
    <w:rPr>
      <w:color w:val="0000FF"/>
      <w:u w:val="single"/>
    </w:rPr>
  </w:style>
  <w:style w:type="character" w:customStyle="1" w:styleId="grame">
    <w:name w:val="grame"/>
    <w:basedOn w:val="Domylnaczcionkaakapitu"/>
    <w:rsid w:val="0067221E"/>
  </w:style>
  <w:style w:type="character" w:styleId="UyteHipercze">
    <w:name w:val="FollowedHyperlink"/>
    <w:basedOn w:val="Domylnaczcionkaakapitu"/>
    <w:rsid w:val="0067221E"/>
    <w:rPr>
      <w:color w:val="800080"/>
      <w:u w:val="single"/>
    </w:rPr>
  </w:style>
  <w:style w:type="paragraph" w:customStyle="1" w:styleId="Tekstpodstawowy21">
    <w:name w:val="Tekst podstawowy 21"/>
    <w:basedOn w:val="Normalny"/>
    <w:rsid w:val="0067221E"/>
    <w:pPr>
      <w:overflowPunct w:val="0"/>
      <w:autoSpaceDE w:val="0"/>
      <w:autoSpaceDN w:val="0"/>
      <w:adjustRightInd w:val="0"/>
      <w:ind w:left="2130" w:hanging="2130"/>
      <w:jc w:val="center"/>
      <w:textAlignment w:val="baseline"/>
    </w:pPr>
    <w:rPr>
      <w:b/>
      <w:szCs w:val="20"/>
    </w:rPr>
  </w:style>
  <w:style w:type="paragraph" w:styleId="Tekstpodstawowywcity3">
    <w:name w:val="Body Text Indent 3"/>
    <w:basedOn w:val="Normalny"/>
    <w:rsid w:val="0067221E"/>
    <w:pPr>
      <w:ind w:left="165" w:hanging="165"/>
      <w:jc w:val="both"/>
    </w:pPr>
    <w:rPr>
      <w:sz w:val="23"/>
    </w:rPr>
  </w:style>
  <w:style w:type="paragraph" w:styleId="HTML-wstpniesformatowany">
    <w:name w:val="HTML Preformatted"/>
    <w:basedOn w:val="Normalny"/>
    <w:link w:val="HTML-wstpniesformatowanyZnak"/>
    <w:rsid w:val="006722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podstawowywcity">
    <w:name w:val="Body Text Indent"/>
    <w:basedOn w:val="Normalny"/>
    <w:rsid w:val="0067221E"/>
    <w:pPr>
      <w:tabs>
        <w:tab w:val="left" w:pos="2110"/>
      </w:tabs>
      <w:ind w:left="2449" w:hanging="2449"/>
    </w:pPr>
    <w:rPr>
      <w:b/>
      <w:sz w:val="22"/>
    </w:rPr>
  </w:style>
  <w:style w:type="character" w:styleId="Pogrubienie">
    <w:name w:val="Strong"/>
    <w:basedOn w:val="Domylnaczcionkaakapitu"/>
    <w:qFormat/>
    <w:rsid w:val="0067221E"/>
    <w:rPr>
      <w:b/>
      <w:bCs/>
    </w:rPr>
  </w:style>
  <w:style w:type="paragraph" w:styleId="Akapitzlist">
    <w:name w:val="List Paragraph"/>
    <w:basedOn w:val="Normalny"/>
    <w:uiPriority w:val="34"/>
    <w:qFormat/>
    <w:rsid w:val="00CE3EC8"/>
    <w:pPr>
      <w:ind w:left="720"/>
      <w:contextualSpacing/>
    </w:pPr>
  </w:style>
  <w:style w:type="character" w:customStyle="1" w:styleId="Tekstpodstawowy2Znak">
    <w:name w:val="Tekst podstawowy 2 Znak"/>
    <w:basedOn w:val="Domylnaczcionkaakapitu"/>
    <w:link w:val="Tekstpodstawowy2"/>
    <w:rsid w:val="008D03F9"/>
    <w:rPr>
      <w:sz w:val="16"/>
      <w:szCs w:val="24"/>
    </w:rPr>
  </w:style>
  <w:style w:type="table" w:styleId="Tabela-Siatka">
    <w:name w:val="Table Grid"/>
    <w:basedOn w:val="Standardowy"/>
    <w:rsid w:val="00906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mmary">
    <w:name w:val="summary"/>
    <w:basedOn w:val="Domylnaczcionkaakapitu"/>
    <w:rsid w:val="001A1FDF"/>
  </w:style>
  <w:style w:type="character" w:customStyle="1" w:styleId="Nagwek3Znak">
    <w:name w:val="Nagłówek 3 Znak"/>
    <w:basedOn w:val="Domylnaczcionkaakapitu"/>
    <w:link w:val="Nagwek3"/>
    <w:rsid w:val="00000F33"/>
    <w:rPr>
      <w:b/>
      <w:sz w:val="24"/>
      <w:szCs w:val="24"/>
    </w:rPr>
  </w:style>
  <w:style w:type="character" w:styleId="Uwydatnienie">
    <w:name w:val="Emphasis"/>
    <w:qFormat/>
    <w:rsid w:val="00B37CCF"/>
    <w:rPr>
      <w:i/>
      <w:iCs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BA1B6A"/>
    <w:rPr>
      <w:rFonts w:ascii="Courier New" w:hAnsi="Courier New" w:cs="Courier New"/>
    </w:rPr>
  </w:style>
  <w:style w:type="character" w:customStyle="1" w:styleId="TekstpodstawowyZnak">
    <w:name w:val="Tekst podstawowy Znak"/>
    <w:basedOn w:val="Domylnaczcionkaakapitu"/>
    <w:link w:val="Tekstpodstawowy"/>
    <w:rsid w:val="00D60ED5"/>
    <w:rPr>
      <w:sz w:val="22"/>
    </w:rPr>
  </w:style>
  <w:style w:type="paragraph" w:customStyle="1" w:styleId="Default">
    <w:name w:val="Default"/>
    <w:rsid w:val="006474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1B6AD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l@atl.edu.pl" TargetMode="External"/><Relationship Id="rId13" Type="http://schemas.openxmlformats.org/officeDocument/2006/relationships/hyperlink" Target="http://www.atl.edu.pl/rtf/REGULAMIN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tl.edu.pl/rtf/KLAUZULA_INFORMACYJNA_ATL.pdf" TargetMode="Externa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atl.edu.pl/rtf/RODO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DFB76A-EB14-477D-957B-9DACE624F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3051</Words>
  <Characters>18312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PODSTAWY_PRAWA_CELNEGO_DLA_SPEDYTOROW</vt:lpstr>
    </vt:vector>
  </TitlesOfParts>
  <Company/>
  <LinksUpToDate>false</LinksUpToDate>
  <CharactersWithSpaces>21321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WORD_EXCEL_POWER_POINT_ASYSTENTKI_SEKRETARKI</dc:title>
  <dc:subject/>
  <dc:creator>Majchrowski</dc:creator>
  <cp:keywords/>
  <dc:description/>
  <cp:lastModifiedBy>Maciej Majchrowski</cp:lastModifiedBy>
  <cp:revision>7</cp:revision>
  <cp:lastPrinted>2021-03-02T07:42:00Z</cp:lastPrinted>
  <dcterms:created xsi:type="dcterms:W3CDTF">2021-03-02T07:42:00Z</dcterms:created>
  <dcterms:modified xsi:type="dcterms:W3CDTF">2021-10-04T18:40:00Z</dcterms:modified>
</cp:coreProperties>
</file>