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E25A32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A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ZAPRASZAMY PAŃSTWA DO UCZESTNICTWA W SZKOLENIU:</w:t>
            </w:r>
            <w:r w:rsidRPr="00E25A3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A92DF5">
        <w:trPr>
          <w:trHeight w:val="152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003399"/>
          </w:tcPr>
          <w:p w14:paraId="76C9C231" w14:textId="77777777" w:rsidR="00E25A32" w:rsidRDefault="00205EA4" w:rsidP="00E25A32">
            <w:pPr>
              <w:pStyle w:val="Tekstpodstawowy"/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REKLAMACJE </w:t>
            </w:r>
          </w:p>
          <w:p w14:paraId="207D5D04" w14:textId="6F6AFF1C" w:rsidR="00E25A32" w:rsidRDefault="00205EA4" w:rsidP="00E25A3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TOWARÓW I USŁUG ORAZ ZWROTY TOWARÓW</w:t>
            </w:r>
          </w:p>
          <w:p w14:paraId="2E0AA915" w14:textId="2153A212" w:rsidR="007170CA" w:rsidRPr="00205EA4" w:rsidRDefault="00E25A32" w:rsidP="00E25A32">
            <w:pPr>
              <w:pStyle w:val="Tekstpodstawowy"/>
              <w:spacing w:before="120" w:after="36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 w:rsidRPr="00E25A32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- ASPEKTY PRAWNE I PODATKOWE</w:t>
            </w:r>
          </w:p>
        </w:tc>
      </w:tr>
      <w:tr w:rsidR="00254720" w:rsidRPr="00A91210" w14:paraId="1A98A4C2" w14:textId="77777777" w:rsidTr="00346C8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8"/>
        </w:trPr>
        <w:tc>
          <w:tcPr>
            <w:tcW w:w="5456" w:type="dxa"/>
            <w:tcBorders>
              <w:top w:val="single" w:sz="2" w:space="0" w:color="003366"/>
              <w:bottom w:val="single" w:sz="18" w:space="0" w:color="003366"/>
              <w:right w:val="single" w:sz="2" w:space="0" w:color="003366"/>
            </w:tcBorders>
            <w:shd w:val="clear" w:color="auto" w:fill="F2F2F2" w:themeFill="background1" w:themeFillShade="F2"/>
            <w:vAlign w:val="center"/>
          </w:tcPr>
          <w:p w14:paraId="339FA37A" w14:textId="54D3D7C4" w:rsidR="00346C89" w:rsidRPr="00996FFF" w:rsidRDefault="00996FFF" w:rsidP="00996FFF">
            <w:pPr>
              <w:ind w:right="23"/>
              <w:jc w:val="center"/>
              <w:rPr>
                <w:rFonts w:asciiTheme="minorHAnsi" w:hAnsiTheme="minorHAnsi" w:cstheme="minorHAnsi"/>
                <w:b/>
              </w:rPr>
            </w:pPr>
            <w:r w:rsidRPr="00996FFF">
              <w:rPr>
                <w:rFonts w:asciiTheme="minorHAnsi" w:hAnsiTheme="minorHAnsi" w:cstheme="minorHAnsi"/>
                <w:b/>
                <w:iCs/>
              </w:rPr>
              <w:t>Szkolenia online – wirtualna sala ATL</w:t>
            </w:r>
          </w:p>
        </w:tc>
        <w:tc>
          <w:tcPr>
            <w:tcW w:w="5317" w:type="dxa"/>
            <w:tcBorders>
              <w:top w:val="single" w:sz="2" w:space="0" w:color="003366"/>
              <w:left w:val="single" w:sz="2" w:space="0" w:color="003366"/>
              <w:bottom w:val="single" w:sz="18" w:space="0" w:color="003366"/>
            </w:tcBorders>
            <w:shd w:val="clear" w:color="auto" w:fill="F2F2F2" w:themeFill="background1" w:themeFillShade="F2"/>
            <w:vAlign w:val="center"/>
          </w:tcPr>
          <w:p w14:paraId="4D5ED730" w14:textId="77777777" w:rsidR="00996FFF" w:rsidRDefault="00996FFF" w:rsidP="002547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27.09.2023</w:t>
            </w:r>
          </w:p>
          <w:p w14:paraId="4B65C739" w14:textId="0CA80ECE" w:rsidR="00996FFF" w:rsidRPr="00254720" w:rsidRDefault="00996FFF" w:rsidP="002547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28.11.2023</w:t>
            </w:r>
          </w:p>
        </w:tc>
      </w:tr>
    </w:tbl>
    <w:p w14:paraId="2D11EFB9" w14:textId="77777777" w:rsidR="004F3C96" w:rsidRPr="001178E0" w:rsidRDefault="00025D8A" w:rsidP="000F4DE5">
      <w:pPr>
        <w:spacing w:before="240" w:after="120"/>
        <w:jc w:val="both"/>
        <w:rPr>
          <w:rFonts w:asciiTheme="minorHAnsi" w:hAnsiTheme="minorHAnsi" w:cstheme="minorHAnsi"/>
          <w:color w:val="003366"/>
          <w:sz w:val="22"/>
          <w:szCs w:val="22"/>
        </w:rPr>
      </w:pPr>
      <w:r w:rsidRPr="001178E0">
        <w:rPr>
          <w:rFonts w:asciiTheme="minorHAnsi" w:hAnsiTheme="minorHAnsi" w:cstheme="minorHAnsi"/>
          <w:b/>
          <w:bCs/>
          <w:color w:val="003366"/>
          <w:sz w:val="22"/>
          <w:szCs w:val="22"/>
        </w:rPr>
        <w:t>Szkolenie</w:t>
      </w:r>
      <w:r w:rsidR="00A15029" w:rsidRPr="001178E0">
        <w:rPr>
          <w:rFonts w:asciiTheme="minorHAnsi" w:hAnsiTheme="minorHAnsi" w:cstheme="minorHAnsi"/>
          <w:b/>
          <w:bCs/>
          <w:color w:val="003366"/>
          <w:sz w:val="22"/>
          <w:szCs w:val="22"/>
        </w:rPr>
        <w:t xml:space="preserve"> </w:t>
      </w:r>
      <w:r w:rsidRPr="001178E0">
        <w:rPr>
          <w:rFonts w:asciiTheme="minorHAnsi" w:hAnsiTheme="minorHAnsi" w:cstheme="minorHAnsi"/>
          <w:b/>
          <w:bCs/>
          <w:color w:val="003366"/>
          <w:sz w:val="22"/>
          <w:szCs w:val="22"/>
        </w:rPr>
        <w:t>kierowane</w:t>
      </w:r>
      <w:r w:rsidR="00A15029" w:rsidRPr="001178E0">
        <w:rPr>
          <w:rFonts w:asciiTheme="minorHAnsi" w:hAnsiTheme="minorHAnsi" w:cstheme="minorHAnsi"/>
          <w:b/>
          <w:bCs/>
          <w:color w:val="003366"/>
          <w:sz w:val="22"/>
          <w:szCs w:val="22"/>
        </w:rPr>
        <w:t xml:space="preserve"> jest</w:t>
      </w:r>
      <w:r w:rsidRPr="001178E0">
        <w:rPr>
          <w:rFonts w:asciiTheme="minorHAnsi" w:hAnsiTheme="minorHAnsi" w:cstheme="minorHAnsi"/>
          <w:b/>
          <w:bCs/>
          <w:color w:val="003366"/>
          <w:sz w:val="22"/>
          <w:szCs w:val="22"/>
        </w:rPr>
        <w:t xml:space="preserve"> do</w:t>
      </w:r>
      <w:r w:rsidR="00A15029" w:rsidRPr="001178E0">
        <w:rPr>
          <w:rFonts w:asciiTheme="minorHAnsi" w:hAnsiTheme="minorHAnsi" w:cstheme="minorHAnsi"/>
          <w:b/>
          <w:bCs/>
          <w:color w:val="003366"/>
          <w:sz w:val="22"/>
          <w:szCs w:val="22"/>
        </w:rPr>
        <w:t>:</w:t>
      </w:r>
      <w:r w:rsidRPr="001178E0">
        <w:rPr>
          <w:rFonts w:asciiTheme="minorHAnsi" w:hAnsiTheme="minorHAnsi" w:cstheme="minorHAnsi"/>
          <w:color w:val="003366"/>
          <w:sz w:val="22"/>
          <w:szCs w:val="22"/>
        </w:rPr>
        <w:t xml:space="preserve"> </w:t>
      </w:r>
    </w:p>
    <w:p w14:paraId="58F8CB2C" w14:textId="02DC14C6" w:rsidR="000F4DE5" w:rsidRPr="001178E0" w:rsidRDefault="004F3C96" w:rsidP="000F4DE5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pracowników firm sprzedających towary oraz wykonujących usługi</w:t>
      </w:r>
      <w:r w:rsidR="000F4DE5" w:rsidRPr="001178E0">
        <w:rPr>
          <w:rFonts w:asciiTheme="minorHAnsi" w:hAnsiTheme="minorHAnsi" w:cstheme="minorHAnsi"/>
          <w:sz w:val="22"/>
          <w:szCs w:val="22"/>
        </w:rPr>
        <w:t>,</w:t>
      </w:r>
    </w:p>
    <w:p w14:paraId="6073159D" w14:textId="0BABDA5B" w:rsidR="000F4DE5" w:rsidRDefault="000F4DE5" w:rsidP="00346C89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u</w:t>
      </w:r>
      <w:r w:rsidR="004F3C96" w:rsidRPr="001178E0">
        <w:rPr>
          <w:rFonts w:asciiTheme="minorHAnsi" w:hAnsiTheme="minorHAnsi" w:cstheme="minorHAnsi"/>
          <w:sz w:val="22"/>
          <w:szCs w:val="22"/>
        </w:rPr>
        <w:t>czestnikami mogą być pracownicy działów obsługi klienta, działów sprzedaży, działów reklamacji, a tak</w:t>
      </w:r>
      <w:r w:rsidR="00B404A2">
        <w:rPr>
          <w:rFonts w:asciiTheme="minorHAnsi" w:hAnsiTheme="minorHAnsi" w:cstheme="minorHAnsi"/>
          <w:sz w:val="22"/>
          <w:szCs w:val="22"/>
        </w:rPr>
        <w:t>że właściciele przedsiębiorstw.</w:t>
      </w:r>
    </w:p>
    <w:p w14:paraId="5A5CC5F6" w14:textId="2AA03DE4" w:rsidR="004F3C96" w:rsidRPr="001178E0" w:rsidRDefault="004F3C96" w:rsidP="001178E0">
      <w:pPr>
        <w:pStyle w:val="Akapitzlist"/>
        <w:numPr>
          <w:ilvl w:val="0"/>
          <w:numId w:val="3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Szkolenie nie jest ograniczone do żadnej branży, dotyczy sprzedaży stacjonarnej oraz na odległość lub poza lokalem przedsiębiorstwa.</w:t>
      </w:r>
    </w:p>
    <w:p w14:paraId="2870E814" w14:textId="77777777" w:rsidR="00E139C1" w:rsidRPr="001178E0" w:rsidRDefault="00E139C1" w:rsidP="00E139C1">
      <w:pPr>
        <w:jc w:val="both"/>
        <w:rPr>
          <w:sz w:val="22"/>
          <w:szCs w:val="22"/>
        </w:rPr>
      </w:pPr>
    </w:p>
    <w:p w14:paraId="5D8CB8DF" w14:textId="77777777" w:rsidR="000F4DE5" w:rsidRPr="001178E0" w:rsidRDefault="00E139C1" w:rsidP="000F4DE5">
      <w:pPr>
        <w:spacing w:after="120"/>
        <w:jc w:val="both"/>
        <w:rPr>
          <w:rFonts w:asciiTheme="minorHAnsi" w:hAnsiTheme="minorHAnsi" w:cstheme="minorHAnsi"/>
          <w:color w:val="003366"/>
          <w:sz w:val="22"/>
          <w:szCs w:val="22"/>
        </w:rPr>
      </w:pPr>
      <w:r w:rsidRPr="001178E0">
        <w:rPr>
          <w:rFonts w:asciiTheme="minorHAnsi" w:hAnsiTheme="minorHAnsi" w:cstheme="minorHAnsi"/>
          <w:b/>
          <w:bCs/>
          <w:color w:val="003366"/>
          <w:sz w:val="22"/>
          <w:szCs w:val="22"/>
        </w:rPr>
        <w:t>Cel szkolenia:</w:t>
      </w:r>
      <w:r w:rsidRPr="001178E0">
        <w:rPr>
          <w:rFonts w:asciiTheme="minorHAnsi" w:hAnsiTheme="minorHAnsi" w:cstheme="minorHAnsi"/>
          <w:color w:val="003366"/>
          <w:sz w:val="22"/>
          <w:szCs w:val="22"/>
        </w:rPr>
        <w:t xml:space="preserve"> </w:t>
      </w:r>
    </w:p>
    <w:p w14:paraId="34021C8C" w14:textId="77777777" w:rsidR="000F4DE5" w:rsidRPr="001178E0" w:rsidRDefault="00E139C1" w:rsidP="000F4DE5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 xml:space="preserve">szkolenie przekazuje oraz utrwala wiedzę na temat zasad składania reklamacji towarów oraz usług, jak również zasad rozpatrywania takich reklamacji. </w:t>
      </w:r>
    </w:p>
    <w:p w14:paraId="0A80D564" w14:textId="77777777" w:rsidR="000F4DE5" w:rsidRPr="001178E0" w:rsidRDefault="000F4DE5" w:rsidP="000F4DE5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u</w:t>
      </w:r>
      <w:r w:rsidR="00E139C1" w:rsidRPr="001178E0">
        <w:rPr>
          <w:rFonts w:asciiTheme="minorHAnsi" w:hAnsiTheme="minorHAnsi" w:cstheme="minorHAnsi"/>
          <w:sz w:val="22"/>
          <w:szCs w:val="22"/>
        </w:rPr>
        <w:t>czestnik szkolenia pozna prawa i obowiązki sprzedawcy oraz kupującego, procedury reklamacyjne, koszty reklamacji.</w:t>
      </w:r>
    </w:p>
    <w:p w14:paraId="14A05D57" w14:textId="29A06CF6" w:rsidR="00E139C1" w:rsidRPr="001178E0" w:rsidRDefault="00E139C1" w:rsidP="00400EAF">
      <w:pPr>
        <w:pStyle w:val="Akapitzlist"/>
        <w:numPr>
          <w:ilvl w:val="0"/>
          <w:numId w:val="33"/>
        </w:num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Uczestnik pozna również zasady związane ze zwrotami towarów.</w:t>
      </w:r>
    </w:p>
    <w:p w14:paraId="046C3444" w14:textId="17F8FB3F" w:rsidR="0068507A" w:rsidRPr="001178E0" w:rsidRDefault="00A15029" w:rsidP="00EB2D2D">
      <w:pPr>
        <w:shd w:val="clear" w:color="auto" w:fill="003366"/>
        <w:spacing w:after="120"/>
        <w:ind w:right="23"/>
        <w:jc w:val="both"/>
        <w:rPr>
          <w:rFonts w:asciiTheme="minorHAnsi" w:hAnsiTheme="minorHAnsi" w:cstheme="minorHAnsi"/>
          <w:b/>
          <w:iCs/>
          <w:color w:val="FFFFFF"/>
          <w:sz w:val="22"/>
          <w:szCs w:val="22"/>
        </w:rPr>
      </w:pPr>
      <w:r w:rsidRPr="001178E0">
        <w:rPr>
          <w:rFonts w:asciiTheme="minorHAnsi" w:hAnsiTheme="minorHAnsi" w:cstheme="minorHAnsi"/>
          <w:b/>
          <w:iCs/>
          <w:color w:val="FFFFFF"/>
          <w:sz w:val="22"/>
          <w:szCs w:val="22"/>
        </w:rPr>
        <w:t>Dzięki udziale w szkoleniu uczestnicy</w:t>
      </w:r>
      <w:r w:rsidR="003929C8" w:rsidRPr="001178E0">
        <w:rPr>
          <w:rFonts w:asciiTheme="minorHAnsi" w:hAnsiTheme="minorHAnsi" w:cstheme="minorHAnsi"/>
          <w:b/>
          <w:iCs/>
          <w:color w:val="FFFFFF"/>
          <w:sz w:val="22"/>
          <w:szCs w:val="22"/>
        </w:rPr>
        <w:t>:</w:t>
      </w:r>
    </w:p>
    <w:p w14:paraId="0BE94623" w14:textId="4520D9AB" w:rsidR="00EB2D2D" w:rsidRPr="001178E0" w:rsidRDefault="003929C8" w:rsidP="003929C8">
      <w:pPr>
        <w:pStyle w:val="Akapitzlist"/>
        <w:numPr>
          <w:ilvl w:val="0"/>
          <w:numId w:val="21"/>
        </w:numPr>
        <w:spacing w:before="24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z</w:t>
      </w:r>
      <w:r w:rsidR="00EB2D2D" w:rsidRPr="001178E0">
        <w:rPr>
          <w:rFonts w:asciiTheme="minorHAnsi" w:hAnsiTheme="minorHAnsi" w:cstheme="minorHAnsi"/>
          <w:sz w:val="22"/>
          <w:szCs w:val="22"/>
        </w:rPr>
        <w:t>dobędą kompetencje w zakresie znajomości odpowiedzialności sprzedawców za wady towarów i usług oraz znajomości uprawnień kupujących</w:t>
      </w:r>
      <w:r w:rsidRPr="001178E0">
        <w:rPr>
          <w:rFonts w:asciiTheme="minorHAnsi" w:hAnsiTheme="minorHAnsi" w:cstheme="minorHAnsi"/>
          <w:sz w:val="22"/>
          <w:szCs w:val="22"/>
        </w:rPr>
        <w:t>,</w:t>
      </w:r>
    </w:p>
    <w:p w14:paraId="33FC2A8E" w14:textId="4C47F337" w:rsidR="00EB2D2D" w:rsidRPr="001178E0" w:rsidRDefault="003929C8" w:rsidP="003929C8">
      <w:pPr>
        <w:pStyle w:val="Akapitzlist"/>
        <w:numPr>
          <w:ilvl w:val="0"/>
          <w:numId w:val="21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n</w:t>
      </w:r>
      <w:r w:rsidR="00EB2D2D" w:rsidRPr="001178E0">
        <w:rPr>
          <w:rFonts w:asciiTheme="minorHAnsi" w:hAnsiTheme="minorHAnsi" w:cstheme="minorHAnsi"/>
          <w:sz w:val="22"/>
          <w:szCs w:val="22"/>
        </w:rPr>
        <w:t>abędą umiejętności:</w:t>
      </w:r>
    </w:p>
    <w:p w14:paraId="1BE09F6E" w14:textId="701C7048" w:rsidR="00EB2D2D" w:rsidRPr="001178E0" w:rsidRDefault="00EB2D2D" w:rsidP="00EB2D2D">
      <w:pPr>
        <w:pStyle w:val="Akapitzlist"/>
        <w:numPr>
          <w:ilvl w:val="0"/>
          <w:numId w:val="29"/>
        </w:numPr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podejmowania decyzji, czy dana reklamacja jest uzasadniona i jak należy ją rozpatrzeć</w:t>
      </w:r>
      <w:r w:rsidR="003929C8" w:rsidRPr="001178E0">
        <w:rPr>
          <w:rFonts w:asciiTheme="minorHAnsi" w:hAnsiTheme="minorHAnsi" w:cstheme="minorHAnsi"/>
          <w:sz w:val="22"/>
          <w:szCs w:val="22"/>
        </w:rPr>
        <w:t>,</w:t>
      </w:r>
    </w:p>
    <w:p w14:paraId="3FD3A592" w14:textId="0F49128D" w:rsidR="00EB2D2D" w:rsidRPr="001178E0" w:rsidRDefault="00EB2D2D" w:rsidP="00EB2D2D">
      <w:pPr>
        <w:pStyle w:val="Akapitzlist"/>
        <w:numPr>
          <w:ilvl w:val="0"/>
          <w:numId w:val="29"/>
        </w:numPr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odrzucania reklamacji bezpodstawnych</w:t>
      </w:r>
      <w:r w:rsidR="003929C8" w:rsidRPr="001178E0">
        <w:rPr>
          <w:rFonts w:asciiTheme="minorHAnsi" w:hAnsiTheme="minorHAnsi" w:cstheme="minorHAnsi"/>
          <w:sz w:val="22"/>
          <w:szCs w:val="22"/>
        </w:rPr>
        <w:t>,</w:t>
      </w:r>
      <w:r w:rsidRPr="001178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A5874" w14:textId="63C0C609" w:rsidR="003929C8" w:rsidRPr="001178E0" w:rsidRDefault="00EB2D2D" w:rsidP="00EB2D2D">
      <w:pPr>
        <w:pStyle w:val="Akapitzlist"/>
        <w:numPr>
          <w:ilvl w:val="0"/>
          <w:numId w:val="29"/>
        </w:numPr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precyzyjnego formułowania roszczeń reklamacyjnych</w:t>
      </w:r>
      <w:r w:rsidR="003929C8" w:rsidRPr="001178E0">
        <w:rPr>
          <w:rFonts w:asciiTheme="minorHAnsi" w:hAnsiTheme="minorHAnsi" w:cstheme="minorHAnsi"/>
          <w:sz w:val="22"/>
          <w:szCs w:val="22"/>
        </w:rPr>
        <w:t>,</w:t>
      </w:r>
    </w:p>
    <w:p w14:paraId="5840419C" w14:textId="691CC83A" w:rsidR="00EB2D2D" w:rsidRPr="001178E0" w:rsidRDefault="00EB2D2D" w:rsidP="00346C89">
      <w:pPr>
        <w:pStyle w:val="Akapitzlist"/>
        <w:numPr>
          <w:ilvl w:val="0"/>
          <w:numId w:val="29"/>
        </w:numPr>
        <w:spacing w:after="12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decydowania o zwrocie towaru, rozliczaniu kosztów związanych ze zwrotem.</w:t>
      </w:r>
    </w:p>
    <w:p w14:paraId="1E010F72" w14:textId="77777777" w:rsidR="003929C8" w:rsidRPr="001178E0" w:rsidRDefault="003929C8" w:rsidP="005D1B8F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poznają</w:t>
      </w:r>
      <w:r w:rsidR="00EB2D2D" w:rsidRPr="001178E0">
        <w:rPr>
          <w:rFonts w:asciiTheme="minorHAnsi" w:hAnsiTheme="minorHAnsi" w:cstheme="minorHAnsi"/>
          <w:sz w:val="22"/>
          <w:szCs w:val="22"/>
        </w:rPr>
        <w:t xml:space="preserve"> prawa i obowiązki sprzedawców oraz kupujących związane z reklamacją wad towarów i usług. </w:t>
      </w:r>
    </w:p>
    <w:p w14:paraId="6CFAB66C" w14:textId="77777777" w:rsidR="003929C8" w:rsidRPr="001178E0" w:rsidRDefault="003929C8" w:rsidP="005D1B8F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 xml:space="preserve">będą </w:t>
      </w:r>
      <w:r w:rsidR="00EB2D2D" w:rsidRPr="001178E0">
        <w:rPr>
          <w:rFonts w:asciiTheme="minorHAnsi" w:hAnsiTheme="minorHAnsi" w:cstheme="minorHAnsi"/>
          <w:sz w:val="22"/>
          <w:szCs w:val="22"/>
        </w:rPr>
        <w:t>potrafi</w:t>
      </w:r>
      <w:r w:rsidRPr="001178E0">
        <w:rPr>
          <w:rFonts w:asciiTheme="minorHAnsi" w:hAnsiTheme="minorHAnsi" w:cstheme="minorHAnsi"/>
          <w:sz w:val="22"/>
          <w:szCs w:val="22"/>
        </w:rPr>
        <w:t>li</w:t>
      </w:r>
      <w:r w:rsidR="00EB2D2D" w:rsidRPr="001178E0">
        <w:rPr>
          <w:rFonts w:asciiTheme="minorHAnsi" w:hAnsiTheme="minorHAnsi" w:cstheme="minorHAnsi"/>
          <w:sz w:val="22"/>
          <w:szCs w:val="22"/>
        </w:rPr>
        <w:t xml:space="preserve"> sformułować skuteczne i poprawne roszczenie reklamacyjne oraz dochodzić spełnienia tego roszczenia przed sprzedawcą lub przed sądem. </w:t>
      </w:r>
    </w:p>
    <w:p w14:paraId="349E5895" w14:textId="77777777" w:rsidR="003929C8" w:rsidRPr="001178E0" w:rsidRDefault="00EB2D2D" w:rsidP="005D1B8F">
      <w:pPr>
        <w:pStyle w:val="Akapitzlist"/>
        <w:numPr>
          <w:ilvl w:val="0"/>
          <w:numId w:val="30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>uczestnik będący sprzedawcą</w:t>
      </w:r>
      <w:r w:rsidR="003929C8" w:rsidRPr="001178E0">
        <w:rPr>
          <w:rFonts w:asciiTheme="minorHAnsi" w:hAnsiTheme="minorHAnsi" w:cstheme="minorHAnsi"/>
          <w:sz w:val="22"/>
          <w:szCs w:val="22"/>
        </w:rPr>
        <w:t>:</w:t>
      </w:r>
    </w:p>
    <w:p w14:paraId="6F55DE55" w14:textId="77777777" w:rsidR="005D1B8F" w:rsidRPr="001178E0" w:rsidRDefault="003929C8" w:rsidP="005D1B8F">
      <w:pPr>
        <w:pStyle w:val="Akapitzlist"/>
        <w:numPr>
          <w:ilvl w:val="0"/>
          <w:numId w:val="31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 xml:space="preserve">będzie </w:t>
      </w:r>
      <w:r w:rsidR="00EB2D2D" w:rsidRPr="001178E0">
        <w:rPr>
          <w:rFonts w:asciiTheme="minorHAnsi" w:hAnsiTheme="minorHAnsi" w:cstheme="minorHAnsi"/>
          <w:sz w:val="22"/>
          <w:szCs w:val="22"/>
        </w:rPr>
        <w:t>potrafi</w:t>
      </w:r>
      <w:r w:rsidRPr="001178E0">
        <w:rPr>
          <w:rFonts w:asciiTheme="minorHAnsi" w:hAnsiTheme="minorHAnsi" w:cstheme="minorHAnsi"/>
          <w:sz w:val="22"/>
          <w:szCs w:val="22"/>
        </w:rPr>
        <w:t>ł</w:t>
      </w:r>
      <w:r w:rsidR="00EB2D2D" w:rsidRPr="001178E0">
        <w:rPr>
          <w:rFonts w:asciiTheme="minorHAnsi" w:hAnsiTheme="minorHAnsi" w:cstheme="minorHAnsi"/>
          <w:sz w:val="22"/>
          <w:szCs w:val="22"/>
        </w:rPr>
        <w:t xml:space="preserve"> rozpoznać bezzasadną reklamację i odrzucić ją zgodnie z prawem, </w:t>
      </w:r>
    </w:p>
    <w:p w14:paraId="31854475" w14:textId="77777777" w:rsidR="005D1B8F" w:rsidRPr="001178E0" w:rsidRDefault="005D1B8F" w:rsidP="005D1B8F">
      <w:pPr>
        <w:pStyle w:val="Akapitzlist"/>
        <w:numPr>
          <w:ilvl w:val="0"/>
          <w:numId w:val="31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 xml:space="preserve">będzie </w:t>
      </w:r>
      <w:r w:rsidR="00EB2D2D" w:rsidRPr="001178E0">
        <w:rPr>
          <w:rFonts w:asciiTheme="minorHAnsi" w:hAnsiTheme="minorHAnsi" w:cstheme="minorHAnsi"/>
          <w:sz w:val="22"/>
          <w:szCs w:val="22"/>
        </w:rPr>
        <w:t>potrafi</w:t>
      </w:r>
      <w:r w:rsidRPr="001178E0">
        <w:rPr>
          <w:rFonts w:asciiTheme="minorHAnsi" w:hAnsiTheme="minorHAnsi" w:cstheme="minorHAnsi"/>
          <w:sz w:val="22"/>
          <w:szCs w:val="22"/>
        </w:rPr>
        <w:t>ł</w:t>
      </w:r>
      <w:r w:rsidR="00EB2D2D" w:rsidRPr="001178E0">
        <w:rPr>
          <w:rFonts w:asciiTheme="minorHAnsi" w:hAnsiTheme="minorHAnsi" w:cstheme="minorHAnsi"/>
          <w:sz w:val="22"/>
          <w:szCs w:val="22"/>
        </w:rPr>
        <w:t xml:space="preserve"> skutecznie załatwić zasadną reklamację i ograniczyć koszty jej załatwienia</w:t>
      </w:r>
      <w:r w:rsidRPr="001178E0">
        <w:rPr>
          <w:rFonts w:asciiTheme="minorHAnsi" w:hAnsiTheme="minorHAnsi" w:cstheme="minorHAnsi"/>
          <w:sz w:val="22"/>
          <w:szCs w:val="22"/>
        </w:rPr>
        <w:t>,</w:t>
      </w:r>
    </w:p>
    <w:p w14:paraId="3421E320" w14:textId="006901CD" w:rsidR="00EB2D2D" w:rsidRDefault="005D1B8F" w:rsidP="005D1B8F">
      <w:pPr>
        <w:pStyle w:val="Akapitzlist"/>
        <w:numPr>
          <w:ilvl w:val="0"/>
          <w:numId w:val="31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78E0">
        <w:rPr>
          <w:rFonts w:asciiTheme="minorHAnsi" w:hAnsiTheme="minorHAnsi" w:cstheme="minorHAnsi"/>
          <w:sz w:val="22"/>
          <w:szCs w:val="22"/>
        </w:rPr>
        <w:t xml:space="preserve">będzie </w:t>
      </w:r>
      <w:r w:rsidR="00EB2D2D" w:rsidRPr="001178E0">
        <w:rPr>
          <w:rFonts w:asciiTheme="minorHAnsi" w:hAnsiTheme="minorHAnsi" w:cstheme="minorHAnsi"/>
          <w:sz w:val="22"/>
          <w:szCs w:val="22"/>
        </w:rPr>
        <w:t>potrafi</w:t>
      </w:r>
      <w:r w:rsidRPr="001178E0">
        <w:rPr>
          <w:rFonts w:asciiTheme="minorHAnsi" w:hAnsiTheme="minorHAnsi" w:cstheme="minorHAnsi"/>
          <w:sz w:val="22"/>
          <w:szCs w:val="22"/>
        </w:rPr>
        <w:t xml:space="preserve">ł </w:t>
      </w:r>
      <w:r w:rsidR="00EB2D2D" w:rsidRPr="001178E0">
        <w:rPr>
          <w:rFonts w:asciiTheme="minorHAnsi" w:hAnsiTheme="minorHAnsi" w:cstheme="minorHAnsi"/>
          <w:sz w:val="22"/>
          <w:szCs w:val="22"/>
        </w:rPr>
        <w:t>również zdecydować, czy dany zwrot towaru jest uzasadniony i jakie należy zwrócić koszty.</w:t>
      </w:r>
    </w:p>
    <w:p w14:paraId="6E0D3662" w14:textId="77777777" w:rsidR="002F253A" w:rsidRPr="002F253A" w:rsidRDefault="002F253A" w:rsidP="002F253A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61200C1" w14:textId="6C5F428F" w:rsidR="00EC7589" w:rsidRPr="00A91210" w:rsidRDefault="00EC7589" w:rsidP="002F253A">
      <w:pPr>
        <w:shd w:val="clear" w:color="auto" w:fill="003366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lastRenderedPageBreak/>
        <w:t>PROGRAM SZKOLENIA:</w:t>
      </w:r>
    </w:p>
    <w:p w14:paraId="4A560725" w14:textId="345ADE3A" w:rsidR="00EC7589" w:rsidRPr="00A91210" w:rsidRDefault="00EC7589">
      <w:pPr>
        <w:ind w:right="23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</w:p>
    <w:p w14:paraId="705AEF70" w14:textId="1AADEF2E" w:rsidR="00821202" w:rsidRPr="005F2EDD" w:rsidRDefault="00821202" w:rsidP="005F2EDD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F2EDD">
        <w:rPr>
          <w:rFonts w:asciiTheme="minorHAnsi" w:hAnsiTheme="minorHAnsi" w:cstheme="minorHAnsi"/>
          <w:b/>
          <w:bCs/>
          <w:sz w:val="22"/>
          <w:szCs w:val="22"/>
        </w:rPr>
        <w:t>Podstawy reklamacji</w:t>
      </w:r>
      <w:r w:rsidR="00AF3D6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A07D2B" w14:textId="1DBD6CFD" w:rsidR="00821202" w:rsidRPr="005F2EDD" w:rsidRDefault="00821202" w:rsidP="005F2ED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rękojmia za wady</w:t>
      </w:r>
      <w:r w:rsidR="00AF3D68">
        <w:rPr>
          <w:rFonts w:asciiTheme="minorHAnsi" w:hAnsiTheme="minorHAnsi" w:cstheme="minorHAnsi"/>
          <w:sz w:val="22"/>
          <w:szCs w:val="22"/>
        </w:rPr>
        <w:t>,</w:t>
      </w:r>
      <w:r w:rsidRPr="005F2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EC09A" w14:textId="070ADF02" w:rsidR="00821202" w:rsidRPr="005F2EDD" w:rsidRDefault="00821202" w:rsidP="005F2ED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rękojmia za dzieło i za roboty budowlane</w:t>
      </w:r>
      <w:r w:rsidR="00AF3D68">
        <w:rPr>
          <w:rFonts w:asciiTheme="minorHAnsi" w:hAnsiTheme="minorHAnsi" w:cstheme="minorHAnsi"/>
          <w:sz w:val="22"/>
          <w:szCs w:val="22"/>
        </w:rPr>
        <w:t>,</w:t>
      </w:r>
    </w:p>
    <w:p w14:paraId="105F8FAB" w14:textId="471A12F0" w:rsidR="00821202" w:rsidRPr="005F2EDD" w:rsidRDefault="00821202" w:rsidP="005F2ED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brak zgodności towaru z umową zawartą z konsumentem lub przedsiębiorcą na prawach konsumenta</w:t>
      </w:r>
      <w:r w:rsidR="00AF3D68">
        <w:rPr>
          <w:rFonts w:asciiTheme="minorHAnsi" w:hAnsiTheme="minorHAnsi" w:cstheme="minorHAnsi"/>
          <w:sz w:val="22"/>
          <w:szCs w:val="22"/>
        </w:rPr>
        <w:t>,</w:t>
      </w:r>
    </w:p>
    <w:p w14:paraId="3D173DAE" w14:textId="4E555867" w:rsidR="00821202" w:rsidRPr="005F2EDD" w:rsidRDefault="00821202" w:rsidP="005F2ED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gwarancja</w:t>
      </w:r>
      <w:r w:rsidR="00AF3D68">
        <w:rPr>
          <w:rFonts w:asciiTheme="minorHAnsi" w:hAnsiTheme="minorHAnsi" w:cstheme="minorHAnsi"/>
          <w:sz w:val="22"/>
          <w:szCs w:val="22"/>
        </w:rPr>
        <w:t>,</w:t>
      </w:r>
    </w:p>
    <w:p w14:paraId="3FA61CA5" w14:textId="3B2D51BE" w:rsidR="00821202" w:rsidRPr="005F2EDD" w:rsidRDefault="00821202" w:rsidP="005F2ED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nienależyte wykonanie usługi</w:t>
      </w:r>
      <w:r w:rsidR="00AF3D68">
        <w:rPr>
          <w:rFonts w:asciiTheme="minorHAnsi" w:hAnsiTheme="minorHAnsi" w:cstheme="minorHAnsi"/>
          <w:sz w:val="22"/>
          <w:szCs w:val="22"/>
        </w:rPr>
        <w:t>,</w:t>
      </w:r>
      <w:r w:rsidRPr="005F2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A5B703" w14:textId="54A5B632" w:rsidR="00821202" w:rsidRPr="005F2EDD" w:rsidRDefault="00821202" w:rsidP="002B4BC4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niewykonanie usługi</w:t>
      </w:r>
      <w:r w:rsidR="00AF3D68">
        <w:rPr>
          <w:rFonts w:asciiTheme="minorHAnsi" w:hAnsiTheme="minorHAnsi" w:cstheme="minorHAnsi"/>
          <w:sz w:val="22"/>
          <w:szCs w:val="22"/>
        </w:rPr>
        <w:t>.</w:t>
      </w:r>
    </w:p>
    <w:p w14:paraId="409863B3" w14:textId="6F0CF689" w:rsidR="00821202" w:rsidRPr="002B4BC4" w:rsidRDefault="00821202" w:rsidP="002B4BC4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2B4BC4">
        <w:rPr>
          <w:rFonts w:asciiTheme="minorHAnsi" w:hAnsiTheme="minorHAnsi" w:cstheme="minorHAnsi"/>
          <w:b/>
          <w:bCs/>
          <w:sz w:val="22"/>
          <w:szCs w:val="22"/>
        </w:rPr>
        <w:t>Rękojmia za wady</w:t>
      </w:r>
      <w:r w:rsidR="002B4BC4" w:rsidRPr="002B4BC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B4B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13592C9" w14:textId="59F9A337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w jakich relacjach działa rękojmia za wady (B2B, B2C, C2C)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6F4CEACE" w14:textId="58F761DA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za jakie wady odpowiada sprzedawca (wady fizyczne i prawne)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74D8CD1B" w14:textId="2571BF1D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przesłanki odpowiedzialności sprzedawcy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3C4170C8" w14:textId="17BD89FD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kiedy sprzedawca nie odpowiada za wady rzeczy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359078C1" w14:textId="5D636934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ile trwa rękojmia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027564A0" w14:textId="49C7D5DE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uprawnienia kupującego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6CA1FFCD" w14:textId="126487A8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obowiązki sprzedawcy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1DDF45BA" w14:textId="35B501FD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kiedy sprzedawca musi zwrócić cenę</w:t>
      </w:r>
      <w:r w:rsidR="0007182D">
        <w:rPr>
          <w:rFonts w:asciiTheme="minorHAnsi" w:hAnsiTheme="minorHAnsi" w:cstheme="minorHAnsi"/>
          <w:sz w:val="22"/>
          <w:szCs w:val="22"/>
        </w:rPr>
        <w:t>,</w:t>
      </w:r>
      <w:r w:rsidRPr="005F2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82AA7E" w14:textId="7C1A0519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termin na załatwienie reklamacji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44D366E9" w14:textId="0D428726" w:rsidR="00821202" w:rsidRPr="005F2EDD" w:rsidRDefault="00821202" w:rsidP="000718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jakie koszty ponosi sprzedawca (transport, demontaż, szkoda itp.)</w:t>
      </w:r>
      <w:r w:rsidR="0007182D">
        <w:rPr>
          <w:rFonts w:asciiTheme="minorHAnsi" w:hAnsiTheme="minorHAnsi" w:cstheme="minorHAnsi"/>
          <w:sz w:val="22"/>
          <w:szCs w:val="22"/>
        </w:rPr>
        <w:t>,</w:t>
      </w:r>
    </w:p>
    <w:p w14:paraId="7D1FC8E4" w14:textId="4C47620B" w:rsidR="00821202" w:rsidRPr="005F2EDD" w:rsidRDefault="00821202" w:rsidP="00514EB7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możliwość ograniczenia lub wyłączenia rękojmi</w:t>
      </w:r>
      <w:r w:rsidR="0007182D">
        <w:rPr>
          <w:rFonts w:asciiTheme="minorHAnsi" w:hAnsiTheme="minorHAnsi" w:cstheme="minorHAnsi"/>
          <w:sz w:val="22"/>
          <w:szCs w:val="22"/>
        </w:rPr>
        <w:t>.</w:t>
      </w:r>
    </w:p>
    <w:p w14:paraId="65856A60" w14:textId="01A965D9" w:rsidR="00821202" w:rsidRPr="00514EB7" w:rsidRDefault="00821202" w:rsidP="00514EB7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14EB7">
        <w:rPr>
          <w:rFonts w:asciiTheme="minorHAnsi" w:hAnsiTheme="minorHAnsi" w:cstheme="minorHAnsi"/>
          <w:b/>
          <w:bCs/>
          <w:sz w:val="22"/>
          <w:szCs w:val="22"/>
        </w:rPr>
        <w:t>Rękojmia za dzieło i za roboty budowlane</w:t>
      </w:r>
      <w:r w:rsidR="004F46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4EDDCF" w14:textId="5AB4D7A0" w:rsidR="00821202" w:rsidRPr="005F2EDD" w:rsidRDefault="00821202" w:rsidP="00514EB7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za jakie wady odpowiada wykonawca</w:t>
      </w:r>
      <w:r w:rsidR="004F46C0">
        <w:rPr>
          <w:rFonts w:asciiTheme="minorHAnsi" w:hAnsiTheme="minorHAnsi" w:cstheme="minorHAnsi"/>
          <w:sz w:val="22"/>
          <w:szCs w:val="22"/>
        </w:rPr>
        <w:t>,</w:t>
      </w:r>
    </w:p>
    <w:p w14:paraId="4EA02E7B" w14:textId="66C0EBE4" w:rsidR="00821202" w:rsidRPr="005F2EDD" w:rsidRDefault="00821202" w:rsidP="00514EB7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przesłanki odpowiedzialności wykonawcy</w:t>
      </w:r>
      <w:r w:rsidR="004F46C0">
        <w:rPr>
          <w:rFonts w:asciiTheme="minorHAnsi" w:hAnsiTheme="minorHAnsi" w:cstheme="minorHAnsi"/>
          <w:sz w:val="22"/>
          <w:szCs w:val="22"/>
        </w:rPr>
        <w:t>,</w:t>
      </w:r>
    </w:p>
    <w:p w14:paraId="72240E2E" w14:textId="12267C2C" w:rsidR="00821202" w:rsidRPr="005F2EDD" w:rsidRDefault="00821202" w:rsidP="00514EB7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czy wykonawca odpowiada za materiały przekazane przez zamawiającego</w:t>
      </w:r>
      <w:r w:rsidR="004F46C0">
        <w:rPr>
          <w:rFonts w:asciiTheme="minorHAnsi" w:hAnsiTheme="minorHAnsi" w:cstheme="minorHAnsi"/>
          <w:sz w:val="22"/>
          <w:szCs w:val="22"/>
        </w:rPr>
        <w:t>,</w:t>
      </w:r>
    </w:p>
    <w:p w14:paraId="6C40F152" w14:textId="69765E80" w:rsidR="00821202" w:rsidRPr="005F2EDD" w:rsidRDefault="00821202" w:rsidP="00514EB7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czy zamawiający może wpływać na wykonanie umowy przez wykonawcę</w:t>
      </w:r>
      <w:r w:rsidR="004F46C0">
        <w:rPr>
          <w:rFonts w:asciiTheme="minorHAnsi" w:hAnsiTheme="minorHAnsi" w:cstheme="minorHAnsi"/>
          <w:sz w:val="22"/>
          <w:szCs w:val="22"/>
        </w:rPr>
        <w:t>,</w:t>
      </w:r>
    </w:p>
    <w:p w14:paraId="1276C550" w14:textId="7D144F61" w:rsidR="00821202" w:rsidRPr="005F2EDD" w:rsidRDefault="00821202" w:rsidP="004F46C0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czy wykonawca odpowiada za wykonanie umowy według wskazówek zamawiającego</w:t>
      </w:r>
      <w:r w:rsidR="004F46C0">
        <w:rPr>
          <w:rFonts w:asciiTheme="minorHAnsi" w:hAnsiTheme="minorHAnsi" w:cstheme="minorHAnsi"/>
          <w:sz w:val="22"/>
          <w:szCs w:val="22"/>
        </w:rPr>
        <w:t>.</w:t>
      </w:r>
    </w:p>
    <w:p w14:paraId="467821FA" w14:textId="53D2A9B6" w:rsidR="00821202" w:rsidRPr="004F46C0" w:rsidRDefault="00821202" w:rsidP="004F46C0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4F46C0">
        <w:rPr>
          <w:rFonts w:asciiTheme="minorHAnsi" w:hAnsiTheme="minorHAnsi" w:cstheme="minorHAnsi"/>
          <w:b/>
          <w:bCs/>
          <w:sz w:val="22"/>
          <w:szCs w:val="22"/>
        </w:rPr>
        <w:t>Brak zgodności towaru z umową zawartą z konsumentem lub przedsiębiorcą na prawach konsumenta</w:t>
      </w:r>
      <w:r w:rsidR="004F46C0" w:rsidRPr="004F46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9BC58C1" w14:textId="53859047" w:rsidR="00821202" w:rsidRPr="005F2EDD" w:rsidRDefault="00821202" w:rsidP="003278D5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do jakich umów stosuje się przepisy konsumenckie</w:t>
      </w:r>
      <w:r w:rsidR="003278D5">
        <w:rPr>
          <w:rFonts w:asciiTheme="minorHAnsi" w:hAnsiTheme="minorHAnsi" w:cstheme="minorHAnsi"/>
          <w:sz w:val="22"/>
          <w:szCs w:val="22"/>
        </w:rPr>
        <w:t>,</w:t>
      </w:r>
    </w:p>
    <w:p w14:paraId="19A58AEE" w14:textId="45FCCD2F" w:rsidR="00821202" w:rsidRPr="005F2EDD" w:rsidRDefault="00821202" w:rsidP="003278D5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kiedy towar jest zgodny, a kiedy nie jest zgody z umową</w:t>
      </w:r>
      <w:r w:rsidR="003278D5">
        <w:rPr>
          <w:rFonts w:asciiTheme="minorHAnsi" w:hAnsiTheme="minorHAnsi" w:cstheme="minorHAnsi"/>
          <w:sz w:val="22"/>
          <w:szCs w:val="22"/>
        </w:rPr>
        <w:t>,</w:t>
      </w:r>
    </w:p>
    <w:p w14:paraId="7ECF8361" w14:textId="0E58524D" w:rsidR="00821202" w:rsidRPr="005F2EDD" w:rsidRDefault="00821202" w:rsidP="003278D5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czasowe granice odpowiedzialności</w:t>
      </w:r>
      <w:r w:rsidR="003278D5">
        <w:rPr>
          <w:rFonts w:asciiTheme="minorHAnsi" w:hAnsiTheme="minorHAnsi" w:cstheme="minorHAnsi"/>
          <w:sz w:val="22"/>
          <w:szCs w:val="22"/>
        </w:rPr>
        <w:t>,</w:t>
      </w:r>
      <w:r w:rsidRPr="005F2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F025E8" w14:textId="6D5A1FB9" w:rsidR="00821202" w:rsidRPr="005F2EDD" w:rsidRDefault="00821202" w:rsidP="003278D5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uprawnienia konsumenta i możliwości przedsiębiorcy</w:t>
      </w:r>
      <w:r w:rsidR="003278D5">
        <w:rPr>
          <w:rFonts w:asciiTheme="minorHAnsi" w:hAnsiTheme="minorHAnsi" w:cstheme="minorHAnsi"/>
          <w:sz w:val="22"/>
          <w:szCs w:val="22"/>
        </w:rPr>
        <w:t>,</w:t>
      </w:r>
    </w:p>
    <w:p w14:paraId="0CEB3749" w14:textId="357FEE8C" w:rsidR="00821202" w:rsidRPr="005F2EDD" w:rsidRDefault="00821202" w:rsidP="003278D5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kiedy przedsiębiorca musi obniżyć lub zwrócić cenę</w:t>
      </w:r>
      <w:r w:rsidR="003278D5">
        <w:rPr>
          <w:rFonts w:asciiTheme="minorHAnsi" w:hAnsiTheme="minorHAnsi" w:cstheme="minorHAnsi"/>
          <w:sz w:val="22"/>
          <w:szCs w:val="22"/>
        </w:rPr>
        <w:t>,</w:t>
      </w:r>
    </w:p>
    <w:p w14:paraId="36B4A4B1" w14:textId="07EF51E5" w:rsidR="00821202" w:rsidRPr="005F2EDD" w:rsidRDefault="00821202" w:rsidP="003278D5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obowiązki przedsiębiorcy związane z reklamacją</w:t>
      </w:r>
      <w:r w:rsidR="003278D5">
        <w:rPr>
          <w:rFonts w:asciiTheme="minorHAnsi" w:hAnsiTheme="minorHAnsi" w:cstheme="minorHAnsi"/>
          <w:sz w:val="22"/>
          <w:szCs w:val="22"/>
        </w:rPr>
        <w:t>,</w:t>
      </w:r>
    </w:p>
    <w:p w14:paraId="4B1EE47B" w14:textId="03257A4A" w:rsidR="00821202" w:rsidRPr="005F2EDD" w:rsidRDefault="00821202" w:rsidP="000064E2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termin na załatwienie reklamacji</w:t>
      </w:r>
      <w:r w:rsidR="003278D5">
        <w:rPr>
          <w:rFonts w:asciiTheme="minorHAnsi" w:hAnsiTheme="minorHAnsi" w:cstheme="minorHAnsi"/>
          <w:sz w:val="22"/>
          <w:szCs w:val="22"/>
        </w:rPr>
        <w:t>.</w:t>
      </w:r>
    </w:p>
    <w:p w14:paraId="7EC05DFD" w14:textId="3B80D9E0" w:rsidR="00821202" w:rsidRPr="000064E2" w:rsidRDefault="00821202" w:rsidP="000064E2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0064E2">
        <w:rPr>
          <w:rFonts w:asciiTheme="minorHAnsi" w:hAnsiTheme="minorHAnsi" w:cstheme="minorHAnsi"/>
          <w:b/>
          <w:bCs/>
          <w:sz w:val="22"/>
          <w:szCs w:val="22"/>
        </w:rPr>
        <w:t>Gwarancja</w:t>
      </w:r>
      <w:r w:rsidR="000064E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E2A5ED" w14:textId="714EF8BB" w:rsidR="00821202" w:rsidRPr="005F2EDD" w:rsidRDefault="00821202" w:rsidP="00F36F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kto odpowiada z tytułu gwarancji</w:t>
      </w:r>
      <w:r w:rsidR="00F36F2D">
        <w:rPr>
          <w:rFonts w:asciiTheme="minorHAnsi" w:hAnsiTheme="minorHAnsi" w:cstheme="minorHAnsi"/>
          <w:sz w:val="22"/>
          <w:szCs w:val="22"/>
        </w:rPr>
        <w:t>,</w:t>
      </w:r>
    </w:p>
    <w:p w14:paraId="7604480A" w14:textId="7DA9045B" w:rsidR="00821202" w:rsidRPr="005F2EDD" w:rsidRDefault="00821202" w:rsidP="00F36F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kto może udzielić gwarancji</w:t>
      </w:r>
      <w:r w:rsidR="00F36F2D">
        <w:rPr>
          <w:rFonts w:asciiTheme="minorHAnsi" w:hAnsiTheme="minorHAnsi" w:cstheme="minorHAnsi"/>
          <w:sz w:val="22"/>
          <w:szCs w:val="22"/>
        </w:rPr>
        <w:t>,</w:t>
      </w:r>
    </w:p>
    <w:p w14:paraId="1D4CAAC3" w14:textId="581922F3" w:rsidR="00821202" w:rsidRPr="005F2EDD" w:rsidRDefault="00821202" w:rsidP="00F36F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czy sprzedawca odpowiada zawsze z tytułu gwarancji</w:t>
      </w:r>
      <w:r w:rsidR="00F36F2D">
        <w:rPr>
          <w:rFonts w:asciiTheme="minorHAnsi" w:hAnsiTheme="minorHAnsi" w:cstheme="minorHAnsi"/>
          <w:sz w:val="22"/>
          <w:szCs w:val="22"/>
        </w:rPr>
        <w:t>,</w:t>
      </w:r>
    </w:p>
    <w:p w14:paraId="213FA986" w14:textId="575EA2E9" w:rsidR="00821202" w:rsidRPr="005F2EDD" w:rsidRDefault="00821202" w:rsidP="00F36F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jakie są obowiązki gwaranta</w:t>
      </w:r>
      <w:r w:rsidR="00F36F2D">
        <w:rPr>
          <w:rFonts w:asciiTheme="minorHAnsi" w:hAnsiTheme="minorHAnsi" w:cstheme="minorHAnsi"/>
          <w:sz w:val="22"/>
          <w:szCs w:val="22"/>
        </w:rPr>
        <w:t>,</w:t>
      </w:r>
    </w:p>
    <w:p w14:paraId="22573360" w14:textId="649CAE4B" w:rsidR="00821202" w:rsidRPr="005F2EDD" w:rsidRDefault="00821202" w:rsidP="00F36F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 można modyfikować gwarancję</w:t>
      </w:r>
      <w:r w:rsidR="00F36F2D">
        <w:rPr>
          <w:rFonts w:asciiTheme="minorHAnsi" w:hAnsiTheme="minorHAnsi" w:cstheme="minorHAnsi"/>
          <w:sz w:val="22"/>
          <w:szCs w:val="22"/>
        </w:rPr>
        <w:t>,</w:t>
      </w:r>
    </w:p>
    <w:p w14:paraId="065ABE79" w14:textId="69D7516E" w:rsidR="00821202" w:rsidRPr="005F2EDD" w:rsidRDefault="00821202" w:rsidP="00F36F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jakie koszty ponosi gwarant</w:t>
      </w:r>
      <w:r w:rsidR="00F36F2D">
        <w:rPr>
          <w:rFonts w:asciiTheme="minorHAnsi" w:hAnsiTheme="minorHAnsi" w:cstheme="minorHAnsi"/>
          <w:sz w:val="22"/>
          <w:szCs w:val="22"/>
        </w:rPr>
        <w:t>,</w:t>
      </w:r>
    </w:p>
    <w:p w14:paraId="6249DE34" w14:textId="6C0718CA" w:rsidR="00821202" w:rsidRDefault="00821202" w:rsidP="00F36F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jaki jest termin na załatwienie reklamacji</w:t>
      </w:r>
      <w:r w:rsidR="00F36F2D">
        <w:rPr>
          <w:rFonts w:asciiTheme="minorHAnsi" w:hAnsiTheme="minorHAnsi" w:cstheme="minorHAnsi"/>
          <w:sz w:val="22"/>
          <w:szCs w:val="22"/>
        </w:rPr>
        <w:t>,</w:t>
      </w:r>
    </w:p>
    <w:p w14:paraId="674EE30F" w14:textId="77694E4C" w:rsidR="00F36F2D" w:rsidRDefault="00F36F2D" w:rsidP="00F36F2D">
      <w:pPr>
        <w:pStyle w:val="Akapitzlist"/>
        <w:spacing w:after="160" w:line="276" w:lineRule="auto"/>
        <w:ind w:left="714"/>
        <w:rPr>
          <w:rFonts w:asciiTheme="minorHAnsi" w:hAnsiTheme="minorHAnsi" w:cstheme="minorHAnsi"/>
          <w:sz w:val="22"/>
          <w:szCs w:val="22"/>
        </w:rPr>
      </w:pPr>
    </w:p>
    <w:p w14:paraId="1DEDAAFA" w14:textId="77777777" w:rsidR="00F36F2D" w:rsidRPr="005F2EDD" w:rsidRDefault="00F36F2D" w:rsidP="00F36F2D">
      <w:pPr>
        <w:pStyle w:val="Akapitzlist"/>
        <w:spacing w:after="160" w:line="276" w:lineRule="auto"/>
        <w:ind w:left="714"/>
        <w:rPr>
          <w:rFonts w:asciiTheme="minorHAnsi" w:hAnsiTheme="minorHAnsi" w:cstheme="minorHAnsi"/>
          <w:sz w:val="22"/>
          <w:szCs w:val="22"/>
        </w:rPr>
      </w:pPr>
    </w:p>
    <w:p w14:paraId="5D27B306" w14:textId="79CABD64" w:rsidR="00F36F2D" w:rsidRDefault="00821202" w:rsidP="00F36F2D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gwarancja a rękojmia – czy jedna reklamacja wyklucza drugą</w:t>
      </w:r>
      <w:r w:rsidR="00F36F2D">
        <w:rPr>
          <w:rFonts w:asciiTheme="minorHAnsi" w:hAnsiTheme="minorHAnsi" w:cstheme="minorHAnsi"/>
          <w:sz w:val="22"/>
          <w:szCs w:val="22"/>
        </w:rPr>
        <w:t>,</w:t>
      </w:r>
    </w:p>
    <w:p w14:paraId="5BD117FB" w14:textId="71D09B90" w:rsidR="00821202" w:rsidRPr="00F36F2D" w:rsidRDefault="00821202" w:rsidP="00B431E2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36F2D">
        <w:rPr>
          <w:rFonts w:asciiTheme="minorHAnsi" w:hAnsiTheme="minorHAnsi" w:cstheme="minorHAnsi"/>
          <w:sz w:val="22"/>
          <w:szCs w:val="22"/>
        </w:rPr>
        <w:t>odnawianie się gwarancji</w:t>
      </w:r>
      <w:r w:rsidR="00F36F2D">
        <w:rPr>
          <w:rFonts w:asciiTheme="minorHAnsi" w:hAnsiTheme="minorHAnsi" w:cstheme="minorHAnsi"/>
          <w:sz w:val="22"/>
          <w:szCs w:val="22"/>
        </w:rPr>
        <w:t>.</w:t>
      </w:r>
    </w:p>
    <w:p w14:paraId="18893DF9" w14:textId="47E4CF86" w:rsidR="00821202" w:rsidRPr="00B431E2" w:rsidRDefault="00821202" w:rsidP="00B431E2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B431E2">
        <w:rPr>
          <w:rFonts w:asciiTheme="minorHAnsi" w:hAnsiTheme="minorHAnsi" w:cstheme="minorHAnsi"/>
          <w:b/>
          <w:bCs/>
          <w:sz w:val="22"/>
          <w:szCs w:val="22"/>
        </w:rPr>
        <w:t>Nienależyte wykonanie usługi</w:t>
      </w:r>
      <w:r w:rsidR="00B431E2" w:rsidRPr="00B431E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41B4A4E" w14:textId="3719D066" w:rsidR="00821202" w:rsidRPr="005F2EDD" w:rsidRDefault="00821202" w:rsidP="00B431E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za jakie szkody odpowiada usługobiorca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05FE6BCE" w14:textId="745CB297" w:rsidR="00821202" w:rsidRPr="005F2EDD" w:rsidRDefault="00821202" w:rsidP="00B431E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kiedy odpowiada usługobiorca</w:t>
      </w:r>
      <w:r w:rsidR="0031278A">
        <w:rPr>
          <w:rFonts w:asciiTheme="minorHAnsi" w:hAnsiTheme="minorHAnsi" w:cstheme="minorHAnsi"/>
          <w:sz w:val="22"/>
          <w:szCs w:val="22"/>
        </w:rPr>
        <w:t>,</w:t>
      </w:r>
      <w:r w:rsidRPr="005F2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7A6CAB" w14:textId="233C4D62" w:rsidR="00821202" w:rsidRPr="005F2EDD" w:rsidRDefault="00821202" w:rsidP="00B431E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związek przyczynowy między szkodą a działaniem usługobiorcy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4FA7A3C0" w14:textId="5B716C43" w:rsidR="00821202" w:rsidRPr="005F2EDD" w:rsidRDefault="00821202" w:rsidP="0031278A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 usługobiorca powinien naprawić szkodę</w:t>
      </w:r>
      <w:r w:rsidR="0031278A">
        <w:rPr>
          <w:rFonts w:asciiTheme="minorHAnsi" w:hAnsiTheme="minorHAnsi" w:cstheme="minorHAnsi"/>
          <w:sz w:val="22"/>
          <w:szCs w:val="22"/>
        </w:rPr>
        <w:t>.</w:t>
      </w:r>
    </w:p>
    <w:p w14:paraId="158C8598" w14:textId="5A555B4D" w:rsidR="00821202" w:rsidRPr="0031278A" w:rsidRDefault="00821202" w:rsidP="0031278A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31278A">
        <w:rPr>
          <w:rFonts w:asciiTheme="minorHAnsi" w:hAnsiTheme="minorHAnsi" w:cstheme="minorHAnsi"/>
          <w:b/>
          <w:bCs/>
          <w:sz w:val="22"/>
          <w:szCs w:val="22"/>
        </w:rPr>
        <w:t>Niewykonanie usługi</w:t>
      </w:r>
      <w:r w:rsidR="0031278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EDD848" w14:textId="35F5BC8A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za jakie szkody odpowiada usługobiorca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218F279D" w14:textId="2F4ECC2E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kiedy odpowiada usługobiorca</w:t>
      </w:r>
      <w:r w:rsidR="0031278A">
        <w:rPr>
          <w:rFonts w:asciiTheme="minorHAnsi" w:hAnsiTheme="minorHAnsi" w:cstheme="minorHAnsi"/>
          <w:sz w:val="22"/>
          <w:szCs w:val="22"/>
        </w:rPr>
        <w:t>,</w:t>
      </w:r>
      <w:r w:rsidRPr="005F2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F6344" w14:textId="7CFBD693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związek przyczynowy między szkodą a działaniem usługobiorcy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79BFE823" w14:textId="6463CBBF" w:rsidR="00821202" w:rsidRPr="005F2EDD" w:rsidRDefault="00821202" w:rsidP="0031278A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 usługobiorca powinien naprawić szkodę</w:t>
      </w:r>
      <w:r w:rsidR="0031278A">
        <w:rPr>
          <w:rFonts w:asciiTheme="minorHAnsi" w:hAnsiTheme="minorHAnsi" w:cstheme="minorHAnsi"/>
          <w:sz w:val="22"/>
          <w:szCs w:val="22"/>
        </w:rPr>
        <w:t>.</w:t>
      </w:r>
    </w:p>
    <w:p w14:paraId="05302928" w14:textId="48CA2F00" w:rsidR="00821202" w:rsidRPr="0031278A" w:rsidRDefault="00821202" w:rsidP="0031278A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31278A">
        <w:rPr>
          <w:rFonts w:asciiTheme="minorHAnsi" w:hAnsiTheme="minorHAnsi" w:cstheme="minorHAnsi"/>
          <w:b/>
          <w:bCs/>
          <w:sz w:val="22"/>
          <w:szCs w:val="22"/>
        </w:rPr>
        <w:t>Dochodzenie roszczeń z tytułu reklamacji</w:t>
      </w:r>
      <w:r w:rsidR="0031278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3A78673" w14:textId="6C29BCCF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procedura reklamacji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6CDDB5FA" w14:textId="183D2F9D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 napisać reklamację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109B2D9C" w14:textId="7E58486A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 rozpatrzyć reklamację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2C3181D4" w14:textId="1BDEF50F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droga sądowa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024E78C9" w14:textId="536BFF50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 napisać pozew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177C7789" w14:textId="712E891C" w:rsidR="00821202" w:rsidRPr="005F2EDD" w:rsidRDefault="00821202" w:rsidP="0031278A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 bronić się przed pozwem</w:t>
      </w:r>
      <w:r w:rsidR="0031278A">
        <w:rPr>
          <w:rFonts w:asciiTheme="minorHAnsi" w:hAnsiTheme="minorHAnsi" w:cstheme="minorHAnsi"/>
          <w:sz w:val="22"/>
          <w:szCs w:val="22"/>
        </w:rPr>
        <w:t>,</w:t>
      </w:r>
    </w:p>
    <w:p w14:paraId="1D028550" w14:textId="77777777" w:rsidR="00821202" w:rsidRPr="005F2EDD" w:rsidRDefault="00821202" w:rsidP="00497042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 xml:space="preserve">dowody w postaci opinii, ekspertyz itp. </w:t>
      </w:r>
    </w:p>
    <w:p w14:paraId="7ACC83A8" w14:textId="45E99E61" w:rsidR="00821202" w:rsidRPr="00497042" w:rsidRDefault="00821202" w:rsidP="00497042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497042">
        <w:rPr>
          <w:rFonts w:asciiTheme="minorHAnsi" w:hAnsiTheme="minorHAnsi" w:cstheme="minorHAnsi"/>
          <w:b/>
          <w:bCs/>
          <w:sz w:val="22"/>
          <w:szCs w:val="22"/>
        </w:rPr>
        <w:t>Zwroty towarów</w:t>
      </w:r>
      <w:r w:rsidR="00497042" w:rsidRPr="0049704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2E3B806" w14:textId="284BE0C8" w:rsidR="00821202" w:rsidRPr="005F2EDD" w:rsidRDefault="00821202" w:rsidP="0049704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zwroty towarów zakupionych stacjonarnie</w:t>
      </w:r>
      <w:r w:rsidR="00497042">
        <w:rPr>
          <w:rFonts w:asciiTheme="minorHAnsi" w:hAnsiTheme="minorHAnsi" w:cstheme="minorHAnsi"/>
          <w:sz w:val="22"/>
          <w:szCs w:val="22"/>
        </w:rPr>
        <w:t>,</w:t>
      </w:r>
    </w:p>
    <w:p w14:paraId="4517788D" w14:textId="01FB10EE" w:rsidR="00821202" w:rsidRPr="005F2EDD" w:rsidRDefault="00821202" w:rsidP="0049704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zwroty towarów zakupionych na odległość (np. przez Internet, telefon)</w:t>
      </w:r>
      <w:r w:rsidR="00497042">
        <w:rPr>
          <w:rFonts w:asciiTheme="minorHAnsi" w:hAnsiTheme="minorHAnsi" w:cstheme="minorHAnsi"/>
          <w:sz w:val="22"/>
          <w:szCs w:val="22"/>
        </w:rPr>
        <w:t>,</w:t>
      </w:r>
    </w:p>
    <w:p w14:paraId="30787FCE" w14:textId="17C53DC0" w:rsidR="00821202" w:rsidRPr="005F2EDD" w:rsidRDefault="00821202" w:rsidP="0049704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zwroty towarów zakupionych poza lokalem (np. na targach, na stoisku)</w:t>
      </w:r>
      <w:r w:rsidR="00497042">
        <w:rPr>
          <w:rFonts w:asciiTheme="minorHAnsi" w:hAnsiTheme="minorHAnsi" w:cstheme="minorHAnsi"/>
          <w:sz w:val="22"/>
          <w:szCs w:val="22"/>
        </w:rPr>
        <w:t>,</w:t>
      </w:r>
    </w:p>
    <w:p w14:paraId="19CBDFB9" w14:textId="04DEA694" w:rsidR="00821202" w:rsidRPr="005F2EDD" w:rsidRDefault="00821202" w:rsidP="0049704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kiedy kupujący może zwrócić towar</w:t>
      </w:r>
      <w:r w:rsidR="00497042">
        <w:rPr>
          <w:rFonts w:asciiTheme="minorHAnsi" w:hAnsiTheme="minorHAnsi" w:cstheme="minorHAnsi"/>
          <w:sz w:val="22"/>
          <w:szCs w:val="22"/>
        </w:rPr>
        <w:t>,</w:t>
      </w:r>
    </w:p>
    <w:p w14:paraId="3D528689" w14:textId="6CA92C3E" w:rsidR="00821202" w:rsidRPr="005F2EDD" w:rsidRDefault="00821202" w:rsidP="0049704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jakie koszty zwrotu ponosi sprzedawca</w:t>
      </w:r>
      <w:r w:rsidR="00497042">
        <w:rPr>
          <w:rFonts w:asciiTheme="minorHAnsi" w:hAnsiTheme="minorHAnsi" w:cstheme="minorHAnsi"/>
          <w:sz w:val="22"/>
          <w:szCs w:val="22"/>
        </w:rPr>
        <w:t>,</w:t>
      </w:r>
    </w:p>
    <w:p w14:paraId="220016CE" w14:textId="3113345F" w:rsidR="00821202" w:rsidRPr="005F2EDD" w:rsidRDefault="00821202" w:rsidP="00497042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co, jeżeli kupujący zwraca towar uszkodzony, używany</w:t>
      </w:r>
      <w:r w:rsidR="00497042">
        <w:rPr>
          <w:rFonts w:asciiTheme="minorHAnsi" w:hAnsiTheme="minorHAnsi" w:cstheme="minorHAnsi"/>
          <w:sz w:val="22"/>
          <w:szCs w:val="22"/>
        </w:rPr>
        <w:t>,</w:t>
      </w:r>
    </w:p>
    <w:p w14:paraId="787798ED" w14:textId="48CCDF14" w:rsidR="00821202" w:rsidRPr="005F2EDD" w:rsidRDefault="00821202" w:rsidP="00407811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zwroty towarów przez przedsiębiorców</w:t>
      </w:r>
      <w:r w:rsidR="00497042">
        <w:rPr>
          <w:rFonts w:asciiTheme="minorHAnsi" w:hAnsiTheme="minorHAnsi" w:cstheme="minorHAnsi"/>
          <w:sz w:val="22"/>
          <w:szCs w:val="22"/>
        </w:rPr>
        <w:t>.</w:t>
      </w:r>
      <w:r w:rsidRPr="005F2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17D2F" w14:textId="5E6D8BCE" w:rsidR="00821202" w:rsidRPr="00407811" w:rsidRDefault="00821202" w:rsidP="00407811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407811">
        <w:rPr>
          <w:rFonts w:asciiTheme="minorHAnsi" w:hAnsiTheme="minorHAnsi" w:cstheme="minorHAnsi"/>
          <w:b/>
          <w:bCs/>
          <w:sz w:val="22"/>
          <w:szCs w:val="22"/>
        </w:rPr>
        <w:t>Podatkowe skutki reklamacji i zwrotów</w:t>
      </w:r>
      <w:r w:rsidR="0040781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67C745A" w14:textId="28FE6A42" w:rsidR="00821202" w:rsidRPr="005F2EDD" w:rsidRDefault="00821202" w:rsidP="00407811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faktura korygująca</w:t>
      </w:r>
      <w:r w:rsidR="00407811">
        <w:rPr>
          <w:rFonts w:asciiTheme="minorHAnsi" w:hAnsiTheme="minorHAnsi" w:cstheme="minorHAnsi"/>
          <w:sz w:val="22"/>
          <w:szCs w:val="22"/>
        </w:rPr>
        <w:t>,</w:t>
      </w:r>
    </w:p>
    <w:p w14:paraId="2F887956" w14:textId="433F35DA" w:rsidR="00821202" w:rsidRPr="005F2EDD" w:rsidRDefault="00821202" w:rsidP="00407811">
      <w:pPr>
        <w:pStyle w:val="Akapitzlist"/>
        <w:numPr>
          <w:ilvl w:val="1"/>
          <w:numId w:val="46"/>
        </w:numPr>
        <w:spacing w:after="1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korekta podatku VAT</w:t>
      </w:r>
      <w:r w:rsidR="00407811">
        <w:rPr>
          <w:rFonts w:asciiTheme="minorHAnsi" w:hAnsiTheme="minorHAnsi" w:cstheme="minorHAnsi"/>
          <w:sz w:val="22"/>
          <w:szCs w:val="22"/>
        </w:rPr>
        <w:t>,</w:t>
      </w:r>
    </w:p>
    <w:p w14:paraId="21A3AD83" w14:textId="6B01B7CC" w:rsidR="00821202" w:rsidRPr="005F2EDD" w:rsidRDefault="00821202" w:rsidP="00407811">
      <w:pPr>
        <w:pStyle w:val="Akapitzlist"/>
        <w:numPr>
          <w:ilvl w:val="1"/>
          <w:numId w:val="46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2EDD">
        <w:rPr>
          <w:rFonts w:asciiTheme="minorHAnsi" w:hAnsiTheme="minorHAnsi" w:cstheme="minorHAnsi"/>
          <w:sz w:val="22"/>
          <w:szCs w:val="22"/>
        </w:rPr>
        <w:t>korekta podatku PIT/CIT</w:t>
      </w:r>
      <w:r w:rsidR="00407811">
        <w:rPr>
          <w:rFonts w:asciiTheme="minorHAnsi" w:hAnsiTheme="minorHAnsi" w:cstheme="minorHAnsi"/>
          <w:sz w:val="22"/>
          <w:szCs w:val="22"/>
        </w:rPr>
        <w:t>.</w:t>
      </w:r>
    </w:p>
    <w:p w14:paraId="19B8A509" w14:textId="3594BDCE" w:rsidR="00821202" w:rsidRPr="00407811" w:rsidRDefault="00821202" w:rsidP="00407811">
      <w:pPr>
        <w:pStyle w:val="Akapitzlist"/>
        <w:numPr>
          <w:ilvl w:val="0"/>
          <w:numId w:val="46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407811">
        <w:rPr>
          <w:rFonts w:asciiTheme="minorHAnsi" w:hAnsiTheme="minorHAnsi" w:cstheme="minorHAnsi"/>
          <w:b/>
          <w:bCs/>
          <w:sz w:val="22"/>
          <w:szCs w:val="22"/>
        </w:rPr>
        <w:t>Pytania i odpowiedzi</w:t>
      </w:r>
      <w:r w:rsidR="00407811" w:rsidRPr="004078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E810956" w14:textId="77777777" w:rsidR="00A91210" w:rsidRPr="00A91210" w:rsidRDefault="00A91210" w:rsidP="00A91210">
      <w:pPr>
        <w:jc w:val="both"/>
        <w:rPr>
          <w:rFonts w:asciiTheme="minorHAnsi" w:hAnsiTheme="minorHAnsi" w:cstheme="minorHAnsi"/>
          <w:b/>
          <w:bCs/>
        </w:rPr>
      </w:pPr>
    </w:p>
    <w:p w14:paraId="5B67A177" w14:textId="4A850461" w:rsidR="00E317F8" w:rsidRPr="00A91210" w:rsidRDefault="00E317F8" w:rsidP="001178E0">
      <w:pPr>
        <w:shd w:val="clear" w:color="auto" w:fill="003366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PROWADZĄCY: </w:t>
      </w:r>
    </w:p>
    <w:p w14:paraId="5AA65F07" w14:textId="77777777" w:rsidR="0014771C" w:rsidRPr="00A91210" w:rsidRDefault="001477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DEB71" w14:textId="4E31CFD4" w:rsidR="001F25DB" w:rsidRPr="00A91210" w:rsidRDefault="008212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821202">
        <w:rPr>
          <w:rFonts w:asciiTheme="minorHAnsi" w:hAnsiTheme="minorHAnsi" w:cstheme="minorHAnsi"/>
          <w:sz w:val="22"/>
          <w:szCs w:val="22"/>
        </w:rPr>
        <w:t>adca prawny, specjalizujący się w umowach sprzedaży i VAT. Doradza przeds</w:t>
      </w:r>
      <w:r w:rsidR="006A3F16">
        <w:rPr>
          <w:rFonts w:asciiTheme="minorHAnsi" w:hAnsiTheme="minorHAnsi" w:cstheme="minorHAnsi"/>
          <w:sz w:val="22"/>
          <w:szCs w:val="22"/>
        </w:rPr>
        <w:t>iębiorstwom w zakresie prawnych</w:t>
      </w:r>
      <w:r w:rsidR="006A3F16">
        <w:rPr>
          <w:rFonts w:asciiTheme="minorHAnsi" w:hAnsiTheme="minorHAnsi" w:cstheme="minorHAnsi"/>
          <w:sz w:val="22"/>
          <w:szCs w:val="22"/>
        </w:rPr>
        <w:br/>
      </w:r>
      <w:r w:rsidRPr="00821202">
        <w:rPr>
          <w:rFonts w:asciiTheme="minorHAnsi" w:hAnsiTheme="minorHAnsi" w:cstheme="minorHAnsi"/>
          <w:sz w:val="22"/>
          <w:szCs w:val="22"/>
        </w:rPr>
        <w:t xml:space="preserve">i podatkowych aspektów transakcji gospodarczych, w tym handlu międzynarodowego. Doświadczenie zawodowe zdobywał w kancelariach prawnych i międzynarodowych korporacjach. Współautor m.in. publikacji "VAT w branży TSL", "Podatkowo-bilansowe zamknięcie 2021 roku", autor wielu artykułów prawno-podatkowych publikowanych m.in. </w:t>
      </w:r>
      <w:r w:rsidR="006A3F16">
        <w:rPr>
          <w:rFonts w:asciiTheme="minorHAnsi" w:hAnsiTheme="minorHAnsi" w:cstheme="minorHAnsi"/>
          <w:sz w:val="22"/>
          <w:szCs w:val="22"/>
        </w:rPr>
        <w:br/>
      </w:r>
      <w:r w:rsidRPr="00821202">
        <w:rPr>
          <w:rFonts w:asciiTheme="minorHAnsi" w:hAnsiTheme="minorHAnsi" w:cstheme="minorHAnsi"/>
          <w:sz w:val="22"/>
          <w:szCs w:val="22"/>
        </w:rPr>
        <w:t xml:space="preserve">w Rzeczpospolitej, Forbesie, </w:t>
      </w:r>
      <w:proofErr w:type="spellStart"/>
      <w:r w:rsidRPr="00821202">
        <w:rPr>
          <w:rFonts w:asciiTheme="minorHAnsi" w:hAnsiTheme="minorHAnsi" w:cstheme="minorHAnsi"/>
          <w:sz w:val="22"/>
          <w:szCs w:val="22"/>
        </w:rPr>
        <w:t>Inforze</w:t>
      </w:r>
      <w:proofErr w:type="spellEnd"/>
      <w:r w:rsidRPr="00821202">
        <w:rPr>
          <w:rFonts w:asciiTheme="minorHAnsi" w:hAnsiTheme="minorHAnsi" w:cstheme="minorHAnsi"/>
          <w:sz w:val="22"/>
          <w:szCs w:val="22"/>
        </w:rPr>
        <w:t>, Pulsie Biznesu. Występował jako ekspert prawny w TVN 24BIS, Polsat News, TVP. Trener w zakresie prawa gospodarczego i VAT.</w:t>
      </w:r>
    </w:p>
    <w:p w14:paraId="12C7DFE4" w14:textId="0604A930" w:rsidR="001F25DB" w:rsidRPr="00A91210" w:rsidRDefault="001F25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85B3E" w14:textId="77777777" w:rsidR="000B6793" w:rsidRPr="003647DB" w:rsidRDefault="000B6793" w:rsidP="00DE17FF">
      <w:pPr>
        <w:shd w:val="clear" w:color="auto" w:fill="003366"/>
        <w:ind w:right="6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254720" w:rsidRDefault="00EC7589" w:rsidP="00DE17FF">
      <w:pPr>
        <w:shd w:val="clear" w:color="auto" w:fill="003366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45A8C02D" w:rsidR="00EC7589" w:rsidRPr="00254720" w:rsidRDefault="00EC7589" w:rsidP="00254720">
      <w:pPr>
        <w:shd w:val="clear" w:color="auto" w:fill="003366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254720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166A5A"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                     </w:t>
      </w:r>
      <w:r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254720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DE17FF">
      <w:pPr>
        <w:shd w:val="clear" w:color="auto" w:fill="003366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542E7317" w14:textId="2586A1BD" w:rsidR="00082493" w:rsidRPr="00DE17FF" w:rsidRDefault="007A2D18" w:rsidP="002F253A">
      <w:pPr>
        <w:pStyle w:val="Tekstpodstawowy2"/>
        <w:spacing w:before="120" w:after="120"/>
        <w:jc w:val="both"/>
        <w:rPr>
          <w:rFonts w:asciiTheme="minorHAnsi" w:hAnsiTheme="minorHAnsi" w:cstheme="minorHAnsi"/>
          <w:i/>
          <w:iCs/>
          <w:color w:val="003366"/>
          <w:szCs w:val="16"/>
        </w:rPr>
        <w:sectPr w:rsidR="00082493" w:rsidRPr="00DE17FF" w:rsidSect="002F253A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r w:rsidRPr="00DE17FF">
        <w:rPr>
          <w:rFonts w:asciiTheme="minorHAnsi" w:hAnsiTheme="minorHAnsi" w:cstheme="minorHAnsi"/>
          <w:b/>
          <w:bCs/>
          <w:i/>
          <w:iCs/>
          <w:color w:val="003366"/>
          <w:sz w:val="20"/>
          <w:szCs w:val="20"/>
        </w:rPr>
        <w:t xml:space="preserve">Szkolenia zamknięte organizowaliśmy m.in. dla: </w:t>
      </w:r>
    </w:p>
    <w:p w14:paraId="74DA65E9" w14:textId="77777777" w:rsidR="002F253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2F253A" w:rsidSect="002F253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2B668A">
        <w:rPr>
          <w:rFonts w:ascii="Calibri" w:hAnsi="Calibri"/>
          <w:i/>
          <w:iCs/>
          <w:sz w:val="12"/>
          <w:szCs w:val="12"/>
        </w:rPr>
        <w:t>ABB Sp</w:t>
      </w:r>
      <w:r w:rsidRPr="00804729">
        <w:t xml:space="preserve"> </w:t>
      </w:r>
      <w:r w:rsidRPr="00804729">
        <w:rPr>
          <w:rFonts w:ascii="Calibri" w:hAnsi="Calibri"/>
          <w:i/>
          <w:iCs/>
          <w:sz w:val="12"/>
          <w:szCs w:val="12"/>
        </w:rPr>
        <w:t>z o.o.,</w:t>
      </w:r>
    </w:p>
    <w:p w14:paraId="798491B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DD796F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02C7481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3225636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F6390C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9B721A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191DB7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639CD34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262E28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69824C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5C9110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4D9E64A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508815D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0FBB85C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280893A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6C15AF3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6EF64E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78FF24C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6F32898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00D2287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966B71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48ADC1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E2AA24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349F80C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661C165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5E92DB9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2FF244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120356D" w14:textId="77777777" w:rsidR="002F253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5BAE6AD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D44B40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5FBC7F0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5D616E9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DDC117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E96B2B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652B7A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5E5D2D4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379FF1D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E0E6DA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A9236C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364C3B3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2588C5C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B178B5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2148E5E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04A9180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60B8C1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40A86D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02E3548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662D720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87CC4A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6591DF9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83A728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547748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14DA18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A3A8D0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5340852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D4219E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1BE983F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877B5A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5380A03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088FEC1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4614DC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3F29FB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3DE52A8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1B9E811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ACB6B0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58D6E32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6D5650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03917BD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7F478BD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6CD8B0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465C75F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64269BD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8362EE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1B2F21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8FD6A5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4CE46DB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725283A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290E2D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B5B888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319294B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F60F8E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263921B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78CE352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19D904D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359A608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E75E10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0B46960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DF70F5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A156E2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32FA25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7572B04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4BE260A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46A1AE4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3A7663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0809C51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79DBE80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460AC4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0BBF17D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D031F8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BDC3D6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B2C725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432AFF8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6399669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F01571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176FBF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CAC770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F5E90D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79E797B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4B535B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6DB1B6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EB626E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3CFFAE5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7D0C09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5E79FB8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08B4837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1023BF3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466ADAF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0C604FD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5E2BCF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4678713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159B9C1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DBF69F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3519D4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D0C41A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0A3F83B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1AD623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39EBF0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6C13A64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48DF65E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3D556D6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15275B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2379AB0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DA3912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5703411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2E48EE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54B30A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09720E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0D5553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3340EE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7F2BA20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7F3F40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4E4DF3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0B554AA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621DCFB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CB5B02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51330BB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2E54BBD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3B679C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A6A7EE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292C22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32E228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5BEFC49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85611D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38F6A93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69C75DF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06D315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180A913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8712D0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58D8C3F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EE3194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394D68E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69BE0A8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</w:p>
    <w:p w14:paraId="3AA7E2F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5BB27D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07F39A6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27781A1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58DE40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F71F48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01BEAEE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B49392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13214C9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7F84A7D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F2705D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37188DA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43FE48F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0D42A9D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5179683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9A066D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99623E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FECB1B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666B381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o.o., </w:t>
      </w:r>
    </w:p>
    <w:p w14:paraId="3A53863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511791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F01EDD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580F2F7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99CF5E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759324B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28F4735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4F9E25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416D089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0EF01CD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2C8E5718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6BAFED0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572570BF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5263409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44B23F6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0536CB4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2222190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1125C82E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7D428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D6D5F1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17E6354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59592C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62C641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700875A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F95B94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7DF24C62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5369392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06C22FDD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2B2E895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049177E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5BB2396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5F5105C0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42566EB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08E245C4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6B9B172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37D4917B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70DDF2D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DB96C0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D715D2C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21102FA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501359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A71E1D6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DF18B83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681DFFA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4F7A6D49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26BF5FD7" w14:textId="77777777" w:rsidR="002F253A" w:rsidRPr="002B668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16CC782D" w14:textId="77777777" w:rsidR="002F253A" w:rsidRDefault="002F253A" w:rsidP="002F253A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73D68EB2" w14:textId="77777777" w:rsidR="002F253A" w:rsidRDefault="002F253A" w:rsidP="002F253A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496DC92" w14:textId="77777777" w:rsidR="002F253A" w:rsidRDefault="002F253A" w:rsidP="002F253A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D2CF893" w14:textId="77777777" w:rsidR="002F253A" w:rsidRDefault="002F253A" w:rsidP="002F253A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74C742C" w14:textId="77777777" w:rsidR="002F253A" w:rsidRDefault="002F253A" w:rsidP="002F253A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9915527" w14:textId="77777777" w:rsidR="002F253A" w:rsidRDefault="002F253A" w:rsidP="002F253A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9E8388D" w14:textId="77777777" w:rsidR="002F253A" w:rsidRDefault="002F253A" w:rsidP="002F253A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D92F943" w14:textId="77777777" w:rsidR="00254720" w:rsidRDefault="00254720" w:rsidP="003647DB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254720" w:rsidSect="002F253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DDDE12E" w14:textId="5B7E320D" w:rsidR="002A7AA5" w:rsidRPr="00A91210" w:rsidRDefault="002A7AA5" w:rsidP="00254720">
      <w:pPr>
        <w:pStyle w:val="Tekstpodstawowy2"/>
        <w:numPr>
          <w:ilvl w:val="0"/>
          <w:numId w:val="3"/>
        </w:numPr>
        <w:ind w:left="284" w:hanging="284"/>
        <w:rPr>
          <w:rFonts w:asciiTheme="minorHAnsi" w:hAnsiTheme="minorHAnsi" w:cstheme="minorHAnsi"/>
          <w:i/>
          <w:iCs/>
          <w:sz w:val="14"/>
          <w:szCs w:val="14"/>
        </w:rPr>
        <w:sectPr w:rsidR="002A7AA5" w:rsidRPr="00A91210" w:rsidSect="0008249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241488F7" w14:textId="77777777" w:rsidR="00143BD7" w:rsidRPr="00A91210" w:rsidRDefault="00143BD7">
      <w:pPr>
        <w:pStyle w:val="Tekstpodstawowy3"/>
        <w:spacing w:before="120" w:after="120"/>
        <w:jc w:val="center"/>
        <w:rPr>
          <w:rFonts w:asciiTheme="minorHAnsi" w:hAnsiTheme="minorHAnsi" w:cstheme="minorHAnsi"/>
          <w:color w:val="FFFFFF"/>
          <w:sz w:val="14"/>
          <w:szCs w:val="14"/>
        </w:rPr>
        <w:sectPr w:rsidR="00143BD7" w:rsidRPr="00A91210" w:rsidSect="00D5067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C7589" w:rsidRPr="00A91210" w14:paraId="538FB202" w14:textId="77777777" w:rsidTr="00DE17FF">
        <w:trPr>
          <w:cantSplit/>
          <w:trHeight w:val="354"/>
        </w:trPr>
        <w:tc>
          <w:tcPr>
            <w:tcW w:w="10915" w:type="dxa"/>
            <w:gridSpan w:val="4"/>
            <w:shd w:val="clear" w:color="auto" w:fill="003366"/>
            <w:vAlign w:val="center"/>
          </w:tcPr>
          <w:p w14:paraId="42D72ABF" w14:textId="77777777" w:rsidR="00EC7589" w:rsidRPr="00A91210" w:rsidRDefault="001C1D94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DF13DB" w:rsidRPr="00B62B12" w14:paraId="0B3CC07B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8CAF52" w14:textId="77777777" w:rsidR="00DF13DB" w:rsidRPr="001E1762" w:rsidRDefault="00DF13DB" w:rsidP="00C033D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A2E998E" w14:textId="77777777" w:rsidR="00DF13DB" w:rsidRPr="00121F4D" w:rsidRDefault="00DF13DB" w:rsidP="00DF13DB">
            <w:pPr>
              <w:pStyle w:val="Akapitzlist"/>
              <w:numPr>
                <w:ilvl w:val="0"/>
                <w:numId w:val="45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8C5C258" w14:textId="77777777" w:rsidR="00DF13DB" w:rsidRPr="00121F4D" w:rsidRDefault="00DF13DB" w:rsidP="00DF13DB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75BD67B5" w14:textId="77777777" w:rsidR="00DF13DB" w:rsidRPr="00121F4D" w:rsidRDefault="00DF13DB" w:rsidP="00DF13DB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7E407E5D" w14:textId="404BAF2D" w:rsidR="00DF13DB" w:rsidRPr="00AF3398" w:rsidRDefault="00DF13DB" w:rsidP="00DF13DB">
            <w:pPr>
              <w:pStyle w:val="Akapitzlist"/>
              <w:numPr>
                <w:ilvl w:val="0"/>
                <w:numId w:val="45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F13DB" w:rsidRPr="00B62B12" w14:paraId="4BAC7BFB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4B0EA8D" w14:textId="77777777" w:rsidR="00DF13DB" w:rsidRPr="00B62B12" w:rsidRDefault="00DF13DB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2230216" w14:textId="77777777" w:rsidR="00DF13DB" w:rsidRPr="00B62B12" w:rsidRDefault="00DF13DB" w:rsidP="00C033D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413B7D3" w14:textId="77777777" w:rsidR="00DF13DB" w:rsidRPr="00B62B12" w:rsidRDefault="00DF13DB" w:rsidP="00C033D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37FC51D" w14:textId="77777777" w:rsidR="00DF13DB" w:rsidRPr="00B62B12" w:rsidRDefault="00DF13D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7B9C180" w14:textId="77777777" w:rsidR="00DF13DB" w:rsidRPr="00B62B12" w:rsidRDefault="00DF13D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5C412EC7" w14:textId="77777777" w:rsidR="00DF13DB" w:rsidRPr="00B62B12" w:rsidRDefault="00DF13DB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DF13DB" w:rsidRPr="00B62B12" w14:paraId="034E6562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1D3768" w14:textId="77777777" w:rsidR="00DF13DB" w:rsidRPr="004234B8" w:rsidRDefault="00DF13DB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02E367DA" w14:textId="77777777" w:rsidR="00DF13DB" w:rsidRPr="00B62B12" w:rsidRDefault="00DF13D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6913CC37" w14:textId="77777777" w:rsidR="00DF13DB" w:rsidRPr="00B62B12" w:rsidRDefault="00DF13D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499328" w14:textId="77777777" w:rsidR="002C1377" w:rsidRPr="002C1377" w:rsidRDefault="002C1377" w:rsidP="002C137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377">
              <w:rPr>
                <w:rFonts w:asciiTheme="minorHAnsi" w:hAnsiTheme="minorHAnsi"/>
                <w:sz w:val="20"/>
                <w:szCs w:val="20"/>
              </w:rPr>
              <w:t>27.09.2023</w:t>
            </w:r>
          </w:p>
          <w:p w14:paraId="378E58C3" w14:textId="329F34A8" w:rsidR="00185506" w:rsidRPr="00657E1B" w:rsidRDefault="002C1377" w:rsidP="002C137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377">
              <w:rPr>
                <w:rFonts w:asciiTheme="minorHAnsi" w:hAnsiTheme="minorHAnsi"/>
                <w:sz w:val="20"/>
                <w:szCs w:val="20"/>
              </w:rPr>
              <w:t>28.11.2023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00D3C91" w14:textId="77777777" w:rsidR="002C1377" w:rsidRDefault="002C1377" w:rsidP="002C1377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20.09.2023</w:t>
            </w:r>
          </w:p>
          <w:p w14:paraId="6AF00834" w14:textId="729CD22A" w:rsidR="002C1377" w:rsidRPr="00B62B12" w:rsidRDefault="002C1377" w:rsidP="002C1377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21.11.2023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577AB27" w14:textId="3AA5E24D" w:rsidR="00DF13DB" w:rsidRPr="00AF4968" w:rsidRDefault="00DF13D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2AEDBF2D" w14:textId="77777777" w:rsidR="00DF13DB" w:rsidRPr="00AF4968" w:rsidRDefault="00DF13DB" w:rsidP="00DF13DB">
            <w:pPr>
              <w:numPr>
                <w:ilvl w:val="0"/>
                <w:numId w:val="18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7DCBEA2D" w14:textId="77777777" w:rsidR="00DF13DB" w:rsidRPr="00AF4968" w:rsidRDefault="00DF13DB" w:rsidP="00DF13DB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12E3AF78" w14:textId="77777777" w:rsidR="00DF13DB" w:rsidRPr="00AF4968" w:rsidRDefault="00DF13DB" w:rsidP="00DF13DB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3CF5075" w14:textId="77777777" w:rsidR="00DF13DB" w:rsidRPr="00AF4968" w:rsidRDefault="00DF13DB" w:rsidP="00DF13DB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71942203" w14:textId="4B278B53" w:rsidR="00DF13DB" w:rsidRPr="00B62B12" w:rsidRDefault="00DF13DB" w:rsidP="00A93F98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2F253A">
        <w:rPr>
          <w:rFonts w:ascii="Calibri" w:hAnsi="Calibri"/>
          <w:b/>
          <w:color w:val="A50021"/>
          <w:sz w:val="20"/>
          <w:szCs w:val="20"/>
        </w:rPr>
        <w:t>52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ADAA6C0" w14:textId="77777777" w:rsidR="00A93F98" w:rsidRPr="00A93F98" w:rsidRDefault="00DF13DB" w:rsidP="00A93F98">
      <w:pPr>
        <w:pStyle w:val="Akapitzlist"/>
        <w:keepNext/>
        <w:numPr>
          <w:ilvl w:val="0"/>
          <w:numId w:val="47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A93F98">
        <w:rPr>
          <w:rFonts w:ascii="Calibri" w:hAnsi="Calibri"/>
          <w:sz w:val="20"/>
          <w:szCs w:val="20"/>
        </w:rPr>
        <w:t xml:space="preserve">wysoki poziom merytoryczny szkolenia, </w:t>
      </w:r>
    </w:p>
    <w:p w14:paraId="1036813D" w14:textId="77777777" w:rsidR="00A93F98" w:rsidRPr="00A93F98" w:rsidRDefault="00DF13DB" w:rsidP="00A93F98">
      <w:pPr>
        <w:pStyle w:val="Akapitzlist"/>
        <w:keepNext/>
        <w:numPr>
          <w:ilvl w:val="0"/>
          <w:numId w:val="47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A93F98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652C5839" w14:textId="77777777" w:rsidR="00A93F98" w:rsidRPr="00A93F98" w:rsidRDefault="00DF13DB" w:rsidP="00A93F98">
      <w:pPr>
        <w:pStyle w:val="Akapitzlist"/>
        <w:keepNext/>
        <w:numPr>
          <w:ilvl w:val="0"/>
          <w:numId w:val="47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A93F98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5AE9BCE2" w14:textId="1608A847" w:rsidR="00DF13DB" w:rsidRPr="00A93F98" w:rsidRDefault="00DF13DB" w:rsidP="00A93F98">
      <w:pPr>
        <w:pStyle w:val="Akapitzlist"/>
        <w:keepNext/>
        <w:numPr>
          <w:ilvl w:val="0"/>
          <w:numId w:val="47"/>
        </w:numPr>
        <w:tabs>
          <w:tab w:val="left" w:pos="2127"/>
          <w:tab w:val="left" w:pos="10490"/>
        </w:tabs>
        <w:spacing w:after="120" w:line="276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A93F98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A93F98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54001B51" w14:textId="1AB0234C" w:rsidR="00DF13DB" w:rsidRPr="003674BB" w:rsidRDefault="00DF13DB" w:rsidP="00DF13DB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C91F8C">
        <w:rPr>
          <w:rFonts w:ascii="Calibri" w:hAnsi="Calibri"/>
          <w:b/>
          <w:sz w:val="20"/>
          <w:szCs w:val="20"/>
        </w:rPr>
        <w:t>6</w:t>
      </w:r>
      <w:r w:rsidR="002F253A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2F990C35" w14:textId="77777777" w:rsidR="00E80E4A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4A5BC0" w14:textId="77777777" w:rsidR="00F16ADC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2194DE" w14:textId="77777777" w:rsidR="00F16ADC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C13B71" w14:textId="77777777" w:rsidR="00F16ADC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EA9E77" w14:textId="77777777" w:rsidR="00F16ADC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949CA0" w14:textId="77777777" w:rsidR="00F16ADC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F3389B" w14:textId="77777777" w:rsidR="00F16ADC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F0B0F0" w14:textId="77777777" w:rsidR="00F16ADC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CBBCF8" w14:textId="77777777" w:rsidR="00F16ADC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B5B3D0" w14:textId="77777777" w:rsidR="00F16ADC" w:rsidRPr="00A91210" w:rsidRDefault="00F16ADC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A12BF" w14:textId="77777777" w:rsidR="00E80E4A" w:rsidRPr="00A91210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F4B4D4" w14:textId="60CA26D2" w:rsidR="00A312BF" w:rsidRPr="00A91210" w:rsidRDefault="00A312BF" w:rsidP="00AD2AAA">
      <w:pPr>
        <w:rPr>
          <w:rFonts w:asciiTheme="minorHAnsi" w:hAnsiTheme="minorHAnsi" w:cstheme="minorHAnsi"/>
        </w:rPr>
      </w:pPr>
    </w:p>
    <w:p w14:paraId="46401F27" w14:textId="24F80558" w:rsidR="00A312BF" w:rsidRPr="00A91210" w:rsidRDefault="00A312BF" w:rsidP="00AD2AAA">
      <w:pPr>
        <w:rPr>
          <w:rFonts w:asciiTheme="minorHAnsi" w:hAnsiTheme="minorHAnsi" w:cstheme="minorHAnsi"/>
        </w:rPr>
      </w:pPr>
    </w:p>
    <w:p w14:paraId="734CF351" w14:textId="6F3E6646" w:rsidR="00AD2AAA" w:rsidRPr="00A91210" w:rsidRDefault="00AD2AAA" w:rsidP="001831CF">
      <w:pPr>
        <w:pStyle w:val="Tekstpodstawowy3"/>
        <w:shd w:val="clear" w:color="auto" w:fill="003366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691FFA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6A1F6202" w14:textId="5159A9D8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1831CF">
        <w:rPr>
          <w:rFonts w:asciiTheme="minorHAnsi" w:hAnsiTheme="minorHAnsi" w:cstheme="minorHAnsi"/>
          <w:b/>
          <w:bCs/>
          <w:iCs/>
          <w:sz w:val="18"/>
          <w:szCs w:val="18"/>
        </w:rPr>
        <w:t>Reklamacje towarów i usług oraz zwroty towarów</w:t>
      </w:r>
      <w:r w:rsidR="007B268B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aspekty prawne i podatkowe</w:t>
      </w:r>
      <w:r w:rsidRPr="00A91210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45108CEE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DF13DB" w:rsidRPr="00DF13DB">
        <w:rPr>
          <w:rFonts w:asciiTheme="minorHAnsi" w:hAnsiTheme="minorHAnsi"/>
          <w:sz w:val="18"/>
          <w:szCs w:val="18"/>
        </w:rPr>
        <w:t xml:space="preserve"> </w:t>
      </w:r>
      <w:r w:rsidR="00DF13DB" w:rsidRPr="00BC0F5C">
        <w:rPr>
          <w:rFonts w:asciiTheme="minorHAnsi" w:hAnsiTheme="minorHAnsi"/>
          <w:sz w:val="18"/>
          <w:szCs w:val="18"/>
        </w:rPr>
        <w:sym w:font="Wingdings" w:char="F0A8"/>
      </w:r>
      <w:r w:rsidR="00DF13DB">
        <w:rPr>
          <w:rFonts w:asciiTheme="minorHAnsi" w:hAnsiTheme="minorHAnsi"/>
          <w:sz w:val="18"/>
          <w:szCs w:val="18"/>
        </w:rPr>
        <w:t xml:space="preserve"> </w:t>
      </w:r>
      <w:r w:rsidR="00DF13DB">
        <w:rPr>
          <w:rFonts w:ascii="Calibri" w:hAnsi="Calibri"/>
          <w:b/>
          <w:bCs/>
          <w:sz w:val="18"/>
          <w:szCs w:val="18"/>
        </w:rPr>
        <w:t>stacjonarnie</w:t>
      </w:r>
      <w:r w:rsidR="00DF13DB" w:rsidRPr="0091017F">
        <w:rPr>
          <w:rFonts w:ascii="Calibri" w:hAnsi="Calibri"/>
          <w:bCs/>
          <w:sz w:val="18"/>
          <w:szCs w:val="18"/>
        </w:rPr>
        <w:t xml:space="preserve"> </w:t>
      </w:r>
      <w:r w:rsidR="00DF13DB">
        <w:rPr>
          <w:rFonts w:ascii="Calibri" w:hAnsi="Calibri"/>
          <w:bCs/>
          <w:sz w:val="18"/>
          <w:szCs w:val="18"/>
        </w:rPr>
        <w:t>(miasto i termin):</w:t>
      </w:r>
      <w:r w:rsidR="00DF13D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18B2ADD1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556935">
        <w:rPr>
          <w:rFonts w:asciiTheme="minorHAnsi" w:hAnsiTheme="minorHAnsi" w:cstheme="minorHAnsi"/>
          <w:sz w:val="18"/>
          <w:szCs w:val="18"/>
        </w:rPr>
        <w:br/>
      </w:r>
      <w:r w:rsidRPr="00A91210">
        <w:rPr>
          <w:rFonts w:asciiTheme="minorHAnsi" w:hAnsiTheme="minorHAnsi" w:cstheme="minorHAnsi"/>
          <w:sz w:val="18"/>
          <w:szCs w:val="18"/>
        </w:rPr>
        <w:t xml:space="preserve">nie później niż 7 dni przed szkoleniem. Po upływie tego terminu zgłaszający zobowiązuje się do zapłaty 100% podanej kwoty. W przypadku </w:t>
      </w:r>
      <w:r w:rsidR="00556935">
        <w:rPr>
          <w:rFonts w:asciiTheme="minorHAnsi" w:hAnsiTheme="minorHAnsi" w:cstheme="minorHAnsi"/>
          <w:sz w:val="18"/>
          <w:szCs w:val="18"/>
        </w:rPr>
        <w:br/>
      </w:r>
      <w:r w:rsidRPr="00A91210">
        <w:rPr>
          <w:rFonts w:asciiTheme="minorHAnsi" w:hAnsiTheme="minorHAnsi" w:cstheme="minorHAnsi"/>
          <w:sz w:val="18"/>
          <w:szCs w:val="18"/>
        </w:rPr>
        <w:t>nie uczestniczenia w szkoleniu i braku pisemnej rezygnacji obciążamy Państwa 100% kosztami szkolenia. Możliwe jest uczestnictwo innej osoby 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o.o., PKO BP XLIII o/W-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wa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60599A0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B22E07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B22E07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>**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144EFC6B" w14:textId="77777777" w:rsidR="00B22E07" w:rsidRDefault="00B22E07" w:rsidP="00B22E07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353655FC" w:rsidR="008F704F" w:rsidRPr="00A91210" w:rsidRDefault="00B22E07" w:rsidP="00B22E07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lastRenderedPageBreak/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762C" w14:textId="77777777" w:rsidR="00603DA4" w:rsidRDefault="00603DA4">
      <w:r>
        <w:separator/>
      </w:r>
    </w:p>
  </w:endnote>
  <w:endnote w:type="continuationSeparator" w:id="0">
    <w:p w14:paraId="48EFC4E4" w14:textId="77777777" w:rsidR="00603DA4" w:rsidRDefault="0060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  <w:p w14:paraId="71B9B8B1" w14:textId="77777777" w:rsidR="007633C4" w:rsidRDefault="007633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CC118" w14:textId="77777777" w:rsidR="00603DA4" w:rsidRDefault="00603DA4">
      <w:r>
        <w:separator/>
      </w:r>
    </w:p>
  </w:footnote>
  <w:footnote w:type="continuationSeparator" w:id="0">
    <w:p w14:paraId="5A8CD258" w14:textId="77777777" w:rsidR="00603DA4" w:rsidRDefault="0060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2E89DF00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996FFF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2E89DF00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996FFF">
                      <w:rPr>
                        <w:rFonts w:ascii="Calibri" w:hAnsi="Calibri"/>
                        <w:b/>
                        <w:bCs/>
                        <w:sz w:val="1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81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0.5pt" o:ole="">
          <v:imagedata r:id="rId1" o:title=""/>
        </v:shape>
        <o:OLEObject Type="Embed" ProgID="CorelDRAW.Graphic.10" ShapeID="_x0000_i1025" DrawAspect="Content" ObjectID="_1750671280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065"/>
    <w:multiLevelType w:val="hybridMultilevel"/>
    <w:tmpl w:val="66809642"/>
    <w:lvl w:ilvl="0" w:tplc="3918DE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DDA"/>
    <w:multiLevelType w:val="hybridMultilevel"/>
    <w:tmpl w:val="F482A97A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322A"/>
    <w:multiLevelType w:val="hybridMultilevel"/>
    <w:tmpl w:val="47A62404"/>
    <w:lvl w:ilvl="0" w:tplc="9E687B34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4512ED6"/>
    <w:multiLevelType w:val="hybridMultilevel"/>
    <w:tmpl w:val="9866F0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4CCF"/>
    <w:multiLevelType w:val="hybridMultilevel"/>
    <w:tmpl w:val="C3DA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0A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337"/>
        </w:tabs>
        <w:ind w:left="633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777"/>
        </w:tabs>
        <w:ind w:left="777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8497"/>
        </w:tabs>
        <w:ind w:left="849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9937"/>
        </w:tabs>
        <w:ind w:left="993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657"/>
        </w:tabs>
        <w:ind w:left="10657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11A57"/>
    <w:multiLevelType w:val="hybridMultilevel"/>
    <w:tmpl w:val="4844E280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C2517"/>
    <w:multiLevelType w:val="hybridMultilevel"/>
    <w:tmpl w:val="458EC00E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905"/>
    <w:multiLevelType w:val="hybridMultilevel"/>
    <w:tmpl w:val="5774997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03851"/>
    <w:multiLevelType w:val="hybridMultilevel"/>
    <w:tmpl w:val="9AB6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0A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87EC2"/>
    <w:multiLevelType w:val="hybridMultilevel"/>
    <w:tmpl w:val="7644ADE8"/>
    <w:lvl w:ilvl="0" w:tplc="9E687B3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93192"/>
    <w:multiLevelType w:val="hybridMultilevel"/>
    <w:tmpl w:val="1C32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E3111"/>
    <w:multiLevelType w:val="hybridMultilevel"/>
    <w:tmpl w:val="16C2836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12A8D"/>
    <w:multiLevelType w:val="hybridMultilevel"/>
    <w:tmpl w:val="AE8A7AA4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C4CF2"/>
    <w:multiLevelType w:val="hybridMultilevel"/>
    <w:tmpl w:val="560C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0A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B0D38"/>
    <w:multiLevelType w:val="hybridMultilevel"/>
    <w:tmpl w:val="9BFE0402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91D2A"/>
    <w:multiLevelType w:val="hybridMultilevel"/>
    <w:tmpl w:val="9866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7FA6"/>
    <w:multiLevelType w:val="hybridMultilevel"/>
    <w:tmpl w:val="92DC8BA4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57DD"/>
    <w:multiLevelType w:val="hybridMultilevel"/>
    <w:tmpl w:val="F02C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B3C82"/>
    <w:multiLevelType w:val="hybridMultilevel"/>
    <w:tmpl w:val="2EF6DF9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45E5D"/>
    <w:multiLevelType w:val="hybridMultilevel"/>
    <w:tmpl w:val="BAA2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20E69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AE2D3A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9402A7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9683A"/>
    <w:multiLevelType w:val="hybridMultilevel"/>
    <w:tmpl w:val="9A72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0A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459"/>
    <w:multiLevelType w:val="hybridMultilevel"/>
    <w:tmpl w:val="AE5EB76A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02D5D"/>
    <w:multiLevelType w:val="hybridMultilevel"/>
    <w:tmpl w:val="1CE4E036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10EF7"/>
    <w:multiLevelType w:val="hybridMultilevel"/>
    <w:tmpl w:val="BDDC1D3E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D440C0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A587C"/>
    <w:multiLevelType w:val="hybridMultilevel"/>
    <w:tmpl w:val="8B0CBB3E"/>
    <w:lvl w:ilvl="0" w:tplc="E3525D2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267FB"/>
    <w:multiLevelType w:val="hybridMultilevel"/>
    <w:tmpl w:val="97CA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0A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13FC7"/>
    <w:multiLevelType w:val="hybridMultilevel"/>
    <w:tmpl w:val="D33ADFA6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04E68"/>
    <w:multiLevelType w:val="hybridMultilevel"/>
    <w:tmpl w:val="4C6062E4"/>
    <w:lvl w:ilvl="0" w:tplc="FF180A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42000"/>
    <w:multiLevelType w:val="hybridMultilevel"/>
    <w:tmpl w:val="1C6E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0DD1B35"/>
    <w:multiLevelType w:val="hybridMultilevel"/>
    <w:tmpl w:val="F8A4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0A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23944"/>
    <w:multiLevelType w:val="hybridMultilevel"/>
    <w:tmpl w:val="25823FB4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C5C9B"/>
    <w:multiLevelType w:val="hybridMultilevel"/>
    <w:tmpl w:val="E640E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0A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0E2C7B"/>
    <w:multiLevelType w:val="hybridMultilevel"/>
    <w:tmpl w:val="5380CBCE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FE4100"/>
    <w:multiLevelType w:val="hybridMultilevel"/>
    <w:tmpl w:val="2F9E0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2"/>
  </w:num>
  <w:num w:numId="3">
    <w:abstractNumId w:val="37"/>
  </w:num>
  <w:num w:numId="4">
    <w:abstractNumId w:val="7"/>
  </w:num>
  <w:num w:numId="5">
    <w:abstractNumId w:val="28"/>
  </w:num>
  <w:num w:numId="6">
    <w:abstractNumId w:val="44"/>
  </w:num>
  <w:num w:numId="7">
    <w:abstractNumId w:val="14"/>
  </w:num>
  <w:num w:numId="8">
    <w:abstractNumId w:val="22"/>
  </w:num>
  <w:num w:numId="9">
    <w:abstractNumId w:val="42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21"/>
  </w:num>
  <w:num w:numId="17">
    <w:abstractNumId w:val="5"/>
  </w:num>
  <w:num w:numId="18">
    <w:abstractNumId w:val="41"/>
  </w:num>
  <w:num w:numId="19">
    <w:abstractNumId w:val="33"/>
  </w:num>
  <w:num w:numId="20">
    <w:abstractNumId w:val="15"/>
  </w:num>
  <w:num w:numId="21">
    <w:abstractNumId w:val="16"/>
  </w:num>
  <w:num w:numId="22">
    <w:abstractNumId w:val="34"/>
  </w:num>
  <w:num w:numId="23">
    <w:abstractNumId w:val="39"/>
  </w:num>
  <w:num w:numId="24">
    <w:abstractNumId w:val="8"/>
  </w:num>
  <w:num w:numId="25">
    <w:abstractNumId w:val="27"/>
  </w:num>
  <w:num w:numId="26">
    <w:abstractNumId w:val="18"/>
  </w:num>
  <w:num w:numId="27">
    <w:abstractNumId w:val="6"/>
  </w:num>
  <w:num w:numId="28">
    <w:abstractNumId w:val="20"/>
  </w:num>
  <w:num w:numId="29">
    <w:abstractNumId w:val="2"/>
  </w:num>
  <w:num w:numId="30">
    <w:abstractNumId w:val="1"/>
  </w:num>
  <w:num w:numId="31">
    <w:abstractNumId w:val="11"/>
  </w:num>
  <w:num w:numId="32">
    <w:abstractNumId w:val="26"/>
  </w:num>
  <w:num w:numId="33">
    <w:abstractNumId w:val="0"/>
  </w:num>
  <w:num w:numId="34">
    <w:abstractNumId w:val="19"/>
  </w:num>
  <w:num w:numId="35">
    <w:abstractNumId w:val="29"/>
  </w:num>
  <w:num w:numId="36">
    <w:abstractNumId w:val="17"/>
  </w:num>
  <w:num w:numId="37">
    <w:abstractNumId w:val="10"/>
  </w:num>
  <w:num w:numId="38">
    <w:abstractNumId w:val="25"/>
  </w:num>
  <w:num w:numId="39">
    <w:abstractNumId w:val="30"/>
  </w:num>
  <w:num w:numId="40">
    <w:abstractNumId w:val="4"/>
  </w:num>
  <w:num w:numId="41">
    <w:abstractNumId w:val="38"/>
  </w:num>
  <w:num w:numId="42">
    <w:abstractNumId w:val="40"/>
  </w:num>
  <w:num w:numId="43">
    <w:abstractNumId w:val="24"/>
  </w:num>
  <w:num w:numId="44">
    <w:abstractNumId w:val="13"/>
  </w:num>
  <w:num w:numId="45">
    <w:abstractNumId w:val="31"/>
  </w:num>
  <w:num w:numId="46">
    <w:abstractNumId w:val="3"/>
  </w:num>
  <w:num w:numId="4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3617"/>
    <w:rsid w:val="000063BA"/>
    <w:rsid w:val="000064E2"/>
    <w:rsid w:val="00021B63"/>
    <w:rsid w:val="00024967"/>
    <w:rsid w:val="00025D8A"/>
    <w:rsid w:val="00027A76"/>
    <w:rsid w:val="0003098B"/>
    <w:rsid w:val="00031FA5"/>
    <w:rsid w:val="000343B9"/>
    <w:rsid w:val="000361BD"/>
    <w:rsid w:val="0003646C"/>
    <w:rsid w:val="000453C6"/>
    <w:rsid w:val="00046D90"/>
    <w:rsid w:val="00050954"/>
    <w:rsid w:val="00050AF7"/>
    <w:rsid w:val="00052202"/>
    <w:rsid w:val="00053DC5"/>
    <w:rsid w:val="0005619F"/>
    <w:rsid w:val="00063D9A"/>
    <w:rsid w:val="00064EC6"/>
    <w:rsid w:val="0007182D"/>
    <w:rsid w:val="00073BCF"/>
    <w:rsid w:val="00074178"/>
    <w:rsid w:val="000809A8"/>
    <w:rsid w:val="00082493"/>
    <w:rsid w:val="00083106"/>
    <w:rsid w:val="00085A35"/>
    <w:rsid w:val="00086253"/>
    <w:rsid w:val="00090F4A"/>
    <w:rsid w:val="000A183A"/>
    <w:rsid w:val="000A2D7B"/>
    <w:rsid w:val="000A3C0B"/>
    <w:rsid w:val="000B5F54"/>
    <w:rsid w:val="000B6793"/>
    <w:rsid w:val="000B69AD"/>
    <w:rsid w:val="000B7939"/>
    <w:rsid w:val="000C73F9"/>
    <w:rsid w:val="000C7D4B"/>
    <w:rsid w:val="000D56D5"/>
    <w:rsid w:val="000E4D59"/>
    <w:rsid w:val="000E5019"/>
    <w:rsid w:val="000E72E8"/>
    <w:rsid w:val="000F480C"/>
    <w:rsid w:val="000F4DE5"/>
    <w:rsid w:val="000F5CFB"/>
    <w:rsid w:val="000F5D1B"/>
    <w:rsid w:val="000F6407"/>
    <w:rsid w:val="001020FF"/>
    <w:rsid w:val="00103AEE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178E0"/>
    <w:rsid w:val="00126889"/>
    <w:rsid w:val="00127917"/>
    <w:rsid w:val="00130ACE"/>
    <w:rsid w:val="00131397"/>
    <w:rsid w:val="00133C2F"/>
    <w:rsid w:val="00135AD5"/>
    <w:rsid w:val="00136BDA"/>
    <w:rsid w:val="00143BD7"/>
    <w:rsid w:val="0014771C"/>
    <w:rsid w:val="00150F7A"/>
    <w:rsid w:val="001573AB"/>
    <w:rsid w:val="0016260B"/>
    <w:rsid w:val="00163768"/>
    <w:rsid w:val="00165D16"/>
    <w:rsid w:val="00166A5A"/>
    <w:rsid w:val="00170707"/>
    <w:rsid w:val="00172261"/>
    <w:rsid w:val="0018020B"/>
    <w:rsid w:val="001816E8"/>
    <w:rsid w:val="001826C4"/>
    <w:rsid w:val="001831CF"/>
    <w:rsid w:val="00183954"/>
    <w:rsid w:val="00185506"/>
    <w:rsid w:val="00185B59"/>
    <w:rsid w:val="00193DA2"/>
    <w:rsid w:val="001A2108"/>
    <w:rsid w:val="001A6FC3"/>
    <w:rsid w:val="001B5DE9"/>
    <w:rsid w:val="001C1D94"/>
    <w:rsid w:val="001C2295"/>
    <w:rsid w:val="001C2793"/>
    <w:rsid w:val="001C522F"/>
    <w:rsid w:val="001C5414"/>
    <w:rsid w:val="001C5827"/>
    <w:rsid w:val="001D155B"/>
    <w:rsid w:val="001D16F7"/>
    <w:rsid w:val="001E0A2F"/>
    <w:rsid w:val="001E4FAE"/>
    <w:rsid w:val="001F0A79"/>
    <w:rsid w:val="001F25DB"/>
    <w:rsid w:val="001F61FA"/>
    <w:rsid w:val="0020039E"/>
    <w:rsid w:val="00200DAE"/>
    <w:rsid w:val="00205EA4"/>
    <w:rsid w:val="00212EC1"/>
    <w:rsid w:val="00213646"/>
    <w:rsid w:val="00217CE1"/>
    <w:rsid w:val="00225905"/>
    <w:rsid w:val="002271BA"/>
    <w:rsid w:val="002301DC"/>
    <w:rsid w:val="002378D0"/>
    <w:rsid w:val="002427DD"/>
    <w:rsid w:val="0024389A"/>
    <w:rsid w:val="00245C05"/>
    <w:rsid w:val="00246D77"/>
    <w:rsid w:val="00247AB5"/>
    <w:rsid w:val="00254720"/>
    <w:rsid w:val="002607A6"/>
    <w:rsid w:val="00265CC4"/>
    <w:rsid w:val="002664AD"/>
    <w:rsid w:val="0027476F"/>
    <w:rsid w:val="00281700"/>
    <w:rsid w:val="002820A5"/>
    <w:rsid w:val="00282F1A"/>
    <w:rsid w:val="002915A0"/>
    <w:rsid w:val="00293C2B"/>
    <w:rsid w:val="00293E93"/>
    <w:rsid w:val="002A27C4"/>
    <w:rsid w:val="002A467B"/>
    <w:rsid w:val="002A4BDA"/>
    <w:rsid w:val="002A7AA5"/>
    <w:rsid w:val="002B4BC4"/>
    <w:rsid w:val="002B4F91"/>
    <w:rsid w:val="002C0A29"/>
    <w:rsid w:val="002C1377"/>
    <w:rsid w:val="002D1DBD"/>
    <w:rsid w:val="002D3B86"/>
    <w:rsid w:val="002D6432"/>
    <w:rsid w:val="002E235D"/>
    <w:rsid w:val="002E7F59"/>
    <w:rsid w:val="002F05E0"/>
    <w:rsid w:val="002F253A"/>
    <w:rsid w:val="002F59D9"/>
    <w:rsid w:val="003017F7"/>
    <w:rsid w:val="0030296E"/>
    <w:rsid w:val="003035E8"/>
    <w:rsid w:val="0031278A"/>
    <w:rsid w:val="0031327C"/>
    <w:rsid w:val="00313460"/>
    <w:rsid w:val="003139F0"/>
    <w:rsid w:val="00313A90"/>
    <w:rsid w:val="0031662B"/>
    <w:rsid w:val="003278D5"/>
    <w:rsid w:val="003369F7"/>
    <w:rsid w:val="00336F46"/>
    <w:rsid w:val="00344780"/>
    <w:rsid w:val="00346C89"/>
    <w:rsid w:val="00347666"/>
    <w:rsid w:val="00352934"/>
    <w:rsid w:val="003537A1"/>
    <w:rsid w:val="003647DB"/>
    <w:rsid w:val="00370CB0"/>
    <w:rsid w:val="003742CA"/>
    <w:rsid w:val="00375B27"/>
    <w:rsid w:val="00377709"/>
    <w:rsid w:val="00387457"/>
    <w:rsid w:val="003929C8"/>
    <w:rsid w:val="00394F7F"/>
    <w:rsid w:val="00395870"/>
    <w:rsid w:val="00397016"/>
    <w:rsid w:val="003A19DE"/>
    <w:rsid w:val="003A2716"/>
    <w:rsid w:val="003A6964"/>
    <w:rsid w:val="003B051E"/>
    <w:rsid w:val="003B1684"/>
    <w:rsid w:val="003B4F7F"/>
    <w:rsid w:val="003B595B"/>
    <w:rsid w:val="003C04B0"/>
    <w:rsid w:val="003C3DD5"/>
    <w:rsid w:val="003D10D2"/>
    <w:rsid w:val="003D4D1C"/>
    <w:rsid w:val="003D5232"/>
    <w:rsid w:val="003E2702"/>
    <w:rsid w:val="003E3608"/>
    <w:rsid w:val="003F63F1"/>
    <w:rsid w:val="0040013C"/>
    <w:rsid w:val="00400E49"/>
    <w:rsid w:val="00400EAF"/>
    <w:rsid w:val="00407811"/>
    <w:rsid w:val="00410450"/>
    <w:rsid w:val="004168E2"/>
    <w:rsid w:val="00426920"/>
    <w:rsid w:val="004368D8"/>
    <w:rsid w:val="0044142D"/>
    <w:rsid w:val="0044434A"/>
    <w:rsid w:val="00444CE9"/>
    <w:rsid w:val="00451781"/>
    <w:rsid w:val="0045627C"/>
    <w:rsid w:val="00457E6A"/>
    <w:rsid w:val="00462D98"/>
    <w:rsid w:val="00465065"/>
    <w:rsid w:val="00465121"/>
    <w:rsid w:val="0047069E"/>
    <w:rsid w:val="00470A93"/>
    <w:rsid w:val="004739F7"/>
    <w:rsid w:val="00476C2A"/>
    <w:rsid w:val="00480565"/>
    <w:rsid w:val="00497042"/>
    <w:rsid w:val="004A2A57"/>
    <w:rsid w:val="004A2D7D"/>
    <w:rsid w:val="004A5CCC"/>
    <w:rsid w:val="004A5F41"/>
    <w:rsid w:val="004A7BBA"/>
    <w:rsid w:val="004B364E"/>
    <w:rsid w:val="004B7CF7"/>
    <w:rsid w:val="004C2032"/>
    <w:rsid w:val="004C43B3"/>
    <w:rsid w:val="004D2368"/>
    <w:rsid w:val="004E36DC"/>
    <w:rsid w:val="004E4F5F"/>
    <w:rsid w:val="004F3C96"/>
    <w:rsid w:val="004F46C0"/>
    <w:rsid w:val="004F503E"/>
    <w:rsid w:val="00500B1D"/>
    <w:rsid w:val="005033F0"/>
    <w:rsid w:val="005058D6"/>
    <w:rsid w:val="005067DE"/>
    <w:rsid w:val="00512954"/>
    <w:rsid w:val="00512D54"/>
    <w:rsid w:val="00514EB7"/>
    <w:rsid w:val="00517139"/>
    <w:rsid w:val="00521340"/>
    <w:rsid w:val="00526AE0"/>
    <w:rsid w:val="00527202"/>
    <w:rsid w:val="0053021D"/>
    <w:rsid w:val="005321F1"/>
    <w:rsid w:val="0053488C"/>
    <w:rsid w:val="0054126B"/>
    <w:rsid w:val="005437DD"/>
    <w:rsid w:val="00544BEA"/>
    <w:rsid w:val="00547527"/>
    <w:rsid w:val="00552C2F"/>
    <w:rsid w:val="00556935"/>
    <w:rsid w:val="00556DAF"/>
    <w:rsid w:val="005574E4"/>
    <w:rsid w:val="005743DC"/>
    <w:rsid w:val="00576A7F"/>
    <w:rsid w:val="00584EC2"/>
    <w:rsid w:val="00593862"/>
    <w:rsid w:val="005A3042"/>
    <w:rsid w:val="005A3F70"/>
    <w:rsid w:val="005B045F"/>
    <w:rsid w:val="005B54BB"/>
    <w:rsid w:val="005B5A74"/>
    <w:rsid w:val="005C0104"/>
    <w:rsid w:val="005C45A4"/>
    <w:rsid w:val="005D0612"/>
    <w:rsid w:val="005D1B8F"/>
    <w:rsid w:val="005D2087"/>
    <w:rsid w:val="005E4737"/>
    <w:rsid w:val="005F2EDD"/>
    <w:rsid w:val="005F77A0"/>
    <w:rsid w:val="00602A62"/>
    <w:rsid w:val="00603DA4"/>
    <w:rsid w:val="00610A0B"/>
    <w:rsid w:val="00613A6C"/>
    <w:rsid w:val="00613D77"/>
    <w:rsid w:val="006148F5"/>
    <w:rsid w:val="00614F29"/>
    <w:rsid w:val="00617534"/>
    <w:rsid w:val="006213BF"/>
    <w:rsid w:val="006264AE"/>
    <w:rsid w:val="00634EFB"/>
    <w:rsid w:val="0064287D"/>
    <w:rsid w:val="006462F0"/>
    <w:rsid w:val="006537F0"/>
    <w:rsid w:val="00654A7B"/>
    <w:rsid w:val="00657809"/>
    <w:rsid w:val="00661B59"/>
    <w:rsid w:val="0066684D"/>
    <w:rsid w:val="00672E52"/>
    <w:rsid w:val="006774C1"/>
    <w:rsid w:val="00680C1A"/>
    <w:rsid w:val="00681CA4"/>
    <w:rsid w:val="00682F7B"/>
    <w:rsid w:val="0068507A"/>
    <w:rsid w:val="00685123"/>
    <w:rsid w:val="00685163"/>
    <w:rsid w:val="00691FFA"/>
    <w:rsid w:val="0069504E"/>
    <w:rsid w:val="00696E8A"/>
    <w:rsid w:val="0069782F"/>
    <w:rsid w:val="006A31B4"/>
    <w:rsid w:val="006A3F16"/>
    <w:rsid w:val="006B376A"/>
    <w:rsid w:val="006D2AF6"/>
    <w:rsid w:val="006D3B67"/>
    <w:rsid w:val="006D44CB"/>
    <w:rsid w:val="006E0CDF"/>
    <w:rsid w:val="006E3F08"/>
    <w:rsid w:val="006E3F88"/>
    <w:rsid w:val="007030DA"/>
    <w:rsid w:val="00703ECC"/>
    <w:rsid w:val="00707686"/>
    <w:rsid w:val="00712362"/>
    <w:rsid w:val="00714387"/>
    <w:rsid w:val="007170CA"/>
    <w:rsid w:val="0073214C"/>
    <w:rsid w:val="007345F7"/>
    <w:rsid w:val="00741516"/>
    <w:rsid w:val="007561DC"/>
    <w:rsid w:val="007578B2"/>
    <w:rsid w:val="007633C4"/>
    <w:rsid w:val="00767DC3"/>
    <w:rsid w:val="00772391"/>
    <w:rsid w:val="00781C69"/>
    <w:rsid w:val="007935DC"/>
    <w:rsid w:val="0079552B"/>
    <w:rsid w:val="007A2D18"/>
    <w:rsid w:val="007A3219"/>
    <w:rsid w:val="007A4B54"/>
    <w:rsid w:val="007A5CEE"/>
    <w:rsid w:val="007B1EB2"/>
    <w:rsid w:val="007B268B"/>
    <w:rsid w:val="007C6AD6"/>
    <w:rsid w:val="007C7E06"/>
    <w:rsid w:val="007D2F35"/>
    <w:rsid w:val="007D6C09"/>
    <w:rsid w:val="007E10DA"/>
    <w:rsid w:val="007E7ACC"/>
    <w:rsid w:val="007F115C"/>
    <w:rsid w:val="007F1E6B"/>
    <w:rsid w:val="008037C1"/>
    <w:rsid w:val="008144C1"/>
    <w:rsid w:val="00821202"/>
    <w:rsid w:val="00823943"/>
    <w:rsid w:val="00825EF4"/>
    <w:rsid w:val="00826254"/>
    <w:rsid w:val="00832063"/>
    <w:rsid w:val="00846A3D"/>
    <w:rsid w:val="0084711E"/>
    <w:rsid w:val="00851241"/>
    <w:rsid w:val="008539D1"/>
    <w:rsid w:val="00861EE2"/>
    <w:rsid w:val="00866E44"/>
    <w:rsid w:val="00872F6F"/>
    <w:rsid w:val="00883361"/>
    <w:rsid w:val="0088499C"/>
    <w:rsid w:val="00885925"/>
    <w:rsid w:val="00892F34"/>
    <w:rsid w:val="00893D5E"/>
    <w:rsid w:val="008946D6"/>
    <w:rsid w:val="008975B8"/>
    <w:rsid w:val="008A02A5"/>
    <w:rsid w:val="008A02B0"/>
    <w:rsid w:val="008A2158"/>
    <w:rsid w:val="008A5B39"/>
    <w:rsid w:val="008A6B56"/>
    <w:rsid w:val="008B0810"/>
    <w:rsid w:val="008B52A3"/>
    <w:rsid w:val="008B7365"/>
    <w:rsid w:val="008C062D"/>
    <w:rsid w:val="008C109C"/>
    <w:rsid w:val="008C3A50"/>
    <w:rsid w:val="008D17B2"/>
    <w:rsid w:val="008D2B37"/>
    <w:rsid w:val="008F38B6"/>
    <w:rsid w:val="008F5D50"/>
    <w:rsid w:val="008F6551"/>
    <w:rsid w:val="008F704F"/>
    <w:rsid w:val="009006BD"/>
    <w:rsid w:val="00903795"/>
    <w:rsid w:val="0090474F"/>
    <w:rsid w:val="00907BAD"/>
    <w:rsid w:val="00910D08"/>
    <w:rsid w:val="0091108F"/>
    <w:rsid w:val="00914D2E"/>
    <w:rsid w:val="0091514D"/>
    <w:rsid w:val="00922D43"/>
    <w:rsid w:val="009234D6"/>
    <w:rsid w:val="009264FE"/>
    <w:rsid w:val="009270A7"/>
    <w:rsid w:val="00933C1E"/>
    <w:rsid w:val="009450F7"/>
    <w:rsid w:val="00946A33"/>
    <w:rsid w:val="0095093E"/>
    <w:rsid w:val="00957670"/>
    <w:rsid w:val="00976016"/>
    <w:rsid w:val="009869CB"/>
    <w:rsid w:val="00990456"/>
    <w:rsid w:val="00991937"/>
    <w:rsid w:val="009919EB"/>
    <w:rsid w:val="009930E6"/>
    <w:rsid w:val="00993290"/>
    <w:rsid w:val="009962A8"/>
    <w:rsid w:val="00996FFF"/>
    <w:rsid w:val="009A02CA"/>
    <w:rsid w:val="009A1486"/>
    <w:rsid w:val="009B7AD4"/>
    <w:rsid w:val="009C6E3E"/>
    <w:rsid w:val="009D125D"/>
    <w:rsid w:val="009D1629"/>
    <w:rsid w:val="009D27A9"/>
    <w:rsid w:val="009D3601"/>
    <w:rsid w:val="009D5FFE"/>
    <w:rsid w:val="009E2599"/>
    <w:rsid w:val="009E3DE4"/>
    <w:rsid w:val="009E434E"/>
    <w:rsid w:val="009F2165"/>
    <w:rsid w:val="009F2AAD"/>
    <w:rsid w:val="009F2CD2"/>
    <w:rsid w:val="009F5FA5"/>
    <w:rsid w:val="00A00995"/>
    <w:rsid w:val="00A066B3"/>
    <w:rsid w:val="00A06CD7"/>
    <w:rsid w:val="00A07898"/>
    <w:rsid w:val="00A121B8"/>
    <w:rsid w:val="00A15029"/>
    <w:rsid w:val="00A200F8"/>
    <w:rsid w:val="00A22678"/>
    <w:rsid w:val="00A24471"/>
    <w:rsid w:val="00A30E10"/>
    <w:rsid w:val="00A312BF"/>
    <w:rsid w:val="00A3578E"/>
    <w:rsid w:val="00A35E83"/>
    <w:rsid w:val="00A44153"/>
    <w:rsid w:val="00A441FA"/>
    <w:rsid w:val="00A45CC9"/>
    <w:rsid w:val="00A52A2E"/>
    <w:rsid w:val="00A52AC1"/>
    <w:rsid w:val="00A60382"/>
    <w:rsid w:val="00A610D5"/>
    <w:rsid w:val="00A63E73"/>
    <w:rsid w:val="00A6406A"/>
    <w:rsid w:val="00A7030B"/>
    <w:rsid w:val="00A70FF4"/>
    <w:rsid w:val="00A76400"/>
    <w:rsid w:val="00A87768"/>
    <w:rsid w:val="00A900EE"/>
    <w:rsid w:val="00A91210"/>
    <w:rsid w:val="00A923EA"/>
    <w:rsid w:val="00A92CC6"/>
    <w:rsid w:val="00A92DF5"/>
    <w:rsid w:val="00A93737"/>
    <w:rsid w:val="00A93F98"/>
    <w:rsid w:val="00A9684C"/>
    <w:rsid w:val="00AA6BBC"/>
    <w:rsid w:val="00AB15D6"/>
    <w:rsid w:val="00AB180F"/>
    <w:rsid w:val="00AB21CB"/>
    <w:rsid w:val="00AB3E7A"/>
    <w:rsid w:val="00AB7659"/>
    <w:rsid w:val="00AC6772"/>
    <w:rsid w:val="00AC7227"/>
    <w:rsid w:val="00AD2AAA"/>
    <w:rsid w:val="00AD689B"/>
    <w:rsid w:val="00AD766B"/>
    <w:rsid w:val="00AE27F9"/>
    <w:rsid w:val="00AE6B85"/>
    <w:rsid w:val="00AE76DC"/>
    <w:rsid w:val="00AF3D68"/>
    <w:rsid w:val="00AF41F9"/>
    <w:rsid w:val="00AF7237"/>
    <w:rsid w:val="00B01554"/>
    <w:rsid w:val="00B11587"/>
    <w:rsid w:val="00B14381"/>
    <w:rsid w:val="00B152BC"/>
    <w:rsid w:val="00B16AAD"/>
    <w:rsid w:val="00B16FD2"/>
    <w:rsid w:val="00B2080B"/>
    <w:rsid w:val="00B2199A"/>
    <w:rsid w:val="00B22E07"/>
    <w:rsid w:val="00B2329F"/>
    <w:rsid w:val="00B334C6"/>
    <w:rsid w:val="00B367C3"/>
    <w:rsid w:val="00B404A2"/>
    <w:rsid w:val="00B40BB2"/>
    <w:rsid w:val="00B42F3C"/>
    <w:rsid w:val="00B431E2"/>
    <w:rsid w:val="00B45910"/>
    <w:rsid w:val="00B55708"/>
    <w:rsid w:val="00B5665F"/>
    <w:rsid w:val="00B56CDE"/>
    <w:rsid w:val="00B573C8"/>
    <w:rsid w:val="00B61980"/>
    <w:rsid w:val="00B6296B"/>
    <w:rsid w:val="00B64143"/>
    <w:rsid w:val="00B70F5C"/>
    <w:rsid w:val="00B7158E"/>
    <w:rsid w:val="00B72935"/>
    <w:rsid w:val="00B733C8"/>
    <w:rsid w:val="00B7682F"/>
    <w:rsid w:val="00B77E0C"/>
    <w:rsid w:val="00B815A7"/>
    <w:rsid w:val="00B822E0"/>
    <w:rsid w:val="00B82BF3"/>
    <w:rsid w:val="00B9306B"/>
    <w:rsid w:val="00B93081"/>
    <w:rsid w:val="00B93D8A"/>
    <w:rsid w:val="00BA138E"/>
    <w:rsid w:val="00BA6968"/>
    <w:rsid w:val="00BB4139"/>
    <w:rsid w:val="00BB6A13"/>
    <w:rsid w:val="00BC28D8"/>
    <w:rsid w:val="00BC55C7"/>
    <w:rsid w:val="00BC6341"/>
    <w:rsid w:val="00BE1F57"/>
    <w:rsid w:val="00BF0159"/>
    <w:rsid w:val="00BF1098"/>
    <w:rsid w:val="00BF10DC"/>
    <w:rsid w:val="00C009CA"/>
    <w:rsid w:val="00C010BF"/>
    <w:rsid w:val="00C03A8C"/>
    <w:rsid w:val="00C04219"/>
    <w:rsid w:val="00C1039D"/>
    <w:rsid w:val="00C11D54"/>
    <w:rsid w:val="00C1295F"/>
    <w:rsid w:val="00C12A8E"/>
    <w:rsid w:val="00C12B8F"/>
    <w:rsid w:val="00C14F01"/>
    <w:rsid w:val="00C250CE"/>
    <w:rsid w:val="00C311A6"/>
    <w:rsid w:val="00C42560"/>
    <w:rsid w:val="00C4276F"/>
    <w:rsid w:val="00C45448"/>
    <w:rsid w:val="00C57619"/>
    <w:rsid w:val="00C64F16"/>
    <w:rsid w:val="00C65A1C"/>
    <w:rsid w:val="00C663B6"/>
    <w:rsid w:val="00C71E8A"/>
    <w:rsid w:val="00C72492"/>
    <w:rsid w:val="00C72B75"/>
    <w:rsid w:val="00C77B75"/>
    <w:rsid w:val="00C84695"/>
    <w:rsid w:val="00C91F8C"/>
    <w:rsid w:val="00C9570B"/>
    <w:rsid w:val="00CA1B43"/>
    <w:rsid w:val="00CA6160"/>
    <w:rsid w:val="00CA7B1E"/>
    <w:rsid w:val="00CB1734"/>
    <w:rsid w:val="00CB7D4A"/>
    <w:rsid w:val="00CB7E04"/>
    <w:rsid w:val="00CD6A1F"/>
    <w:rsid w:val="00CD6F17"/>
    <w:rsid w:val="00CE0246"/>
    <w:rsid w:val="00CE2577"/>
    <w:rsid w:val="00CE7976"/>
    <w:rsid w:val="00CF4883"/>
    <w:rsid w:val="00D02446"/>
    <w:rsid w:val="00D02783"/>
    <w:rsid w:val="00D0608F"/>
    <w:rsid w:val="00D148F9"/>
    <w:rsid w:val="00D16A7B"/>
    <w:rsid w:val="00D1739C"/>
    <w:rsid w:val="00D176E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91E83"/>
    <w:rsid w:val="00D93B23"/>
    <w:rsid w:val="00D944A0"/>
    <w:rsid w:val="00DA0454"/>
    <w:rsid w:val="00DA7DFB"/>
    <w:rsid w:val="00DB0783"/>
    <w:rsid w:val="00DB392F"/>
    <w:rsid w:val="00DB4B04"/>
    <w:rsid w:val="00DC1545"/>
    <w:rsid w:val="00DD0252"/>
    <w:rsid w:val="00DD3694"/>
    <w:rsid w:val="00DE17FF"/>
    <w:rsid w:val="00DE1C27"/>
    <w:rsid w:val="00DE491A"/>
    <w:rsid w:val="00DF0C03"/>
    <w:rsid w:val="00DF13DB"/>
    <w:rsid w:val="00DF2FD1"/>
    <w:rsid w:val="00DF63CE"/>
    <w:rsid w:val="00DF7022"/>
    <w:rsid w:val="00DF7D86"/>
    <w:rsid w:val="00E020C8"/>
    <w:rsid w:val="00E05997"/>
    <w:rsid w:val="00E139C1"/>
    <w:rsid w:val="00E14F7C"/>
    <w:rsid w:val="00E15006"/>
    <w:rsid w:val="00E15E2F"/>
    <w:rsid w:val="00E1763F"/>
    <w:rsid w:val="00E17A48"/>
    <w:rsid w:val="00E22C07"/>
    <w:rsid w:val="00E232A9"/>
    <w:rsid w:val="00E24EE8"/>
    <w:rsid w:val="00E25A32"/>
    <w:rsid w:val="00E26458"/>
    <w:rsid w:val="00E30EB9"/>
    <w:rsid w:val="00E317F8"/>
    <w:rsid w:val="00E31C60"/>
    <w:rsid w:val="00E31E19"/>
    <w:rsid w:val="00E37573"/>
    <w:rsid w:val="00E400C1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CB6"/>
    <w:rsid w:val="00E577BC"/>
    <w:rsid w:val="00E607D6"/>
    <w:rsid w:val="00E65725"/>
    <w:rsid w:val="00E730C2"/>
    <w:rsid w:val="00E732A2"/>
    <w:rsid w:val="00E73E66"/>
    <w:rsid w:val="00E80E4A"/>
    <w:rsid w:val="00E86FCB"/>
    <w:rsid w:val="00EA218E"/>
    <w:rsid w:val="00EA577E"/>
    <w:rsid w:val="00EB19D1"/>
    <w:rsid w:val="00EB2D2D"/>
    <w:rsid w:val="00EB3087"/>
    <w:rsid w:val="00EB3A3D"/>
    <w:rsid w:val="00EB5459"/>
    <w:rsid w:val="00EB69AD"/>
    <w:rsid w:val="00EB7915"/>
    <w:rsid w:val="00EC03C9"/>
    <w:rsid w:val="00EC44A3"/>
    <w:rsid w:val="00EC5DBC"/>
    <w:rsid w:val="00EC7589"/>
    <w:rsid w:val="00EC7778"/>
    <w:rsid w:val="00ED3C4C"/>
    <w:rsid w:val="00ED407C"/>
    <w:rsid w:val="00ED7E02"/>
    <w:rsid w:val="00EE0641"/>
    <w:rsid w:val="00EE21BD"/>
    <w:rsid w:val="00EE255C"/>
    <w:rsid w:val="00EE317A"/>
    <w:rsid w:val="00EF1F2B"/>
    <w:rsid w:val="00EF2303"/>
    <w:rsid w:val="00EF243E"/>
    <w:rsid w:val="00F0306B"/>
    <w:rsid w:val="00F0381D"/>
    <w:rsid w:val="00F060A3"/>
    <w:rsid w:val="00F07003"/>
    <w:rsid w:val="00F13049"/>
    <w:rsid w:val="00F133C6"/>
    <w:rsid w:val="00F16ADC"/>
    <w:rsid w:val="00F16CA5"/>
    <w:rsid w:val="00F21D27"/>
    <w:rsid w:val="00F2446C"/>
    <w:rsid w:val="00F2490C"/>
    <w:rsid w:val="00F2599B"/>
    <w:rsid w:val="00F26931"/>
    <w:rsid w:val="00F304F3"/>
    <w:rsid w:val="00F335FC"/>
    <w:rsid w:val="00F33F84"/>
    <w:rsid w:val="00F341A9"/>
    <w:rsid w:val="00F35A51"/>
    <w:rsid w:val="00F36F2D"/>
    <w:rsid w:val="00F43693"/>
    <w:rsid w:val="00F449E2"/>
    <w:rsid w:val="00F454DB"/>
    <w:rsid w:val="00F51671"/>
    <w:rsid w:val="00F52225"/>
    <w:rsid w:val="00F54219"/>
    <w:rsid w:val="00F5428F"/>
    <w:rsid w:val="00F54E41"/>
    <w:rsid w:val="00F559BC"/>
    <w:rsid w:val="00F56FE9"/>
    <w:rsid w:val="00F5703D"/>
    <w:rsid w:val="00F570F9"/>
    <w:rsid w:val="00F57C68"/>
    <w:rsid w:val="00F66EDA"/>
    <w:rsid w:val="00F7008A"/>
    <w:rsid w:val="00F725F6"/>
    <w:rsid w:val="00F801AF"/>
    <w:rsid w:val="00F8428A"/>
    <w:rsid w:val="00F846A1"/>
    <w:rsid w:val="00F86444"/>
    <w:rsid w:val="00F91F2C"/>
    <w:rsid w:val="00F94F15"/>
    <w:rsid w:val="00F95F0B"/>
    <w:rsid w:val="00FA1292"/>
    <w:rsid w:val="00FA2846"/>
    <w:rsid w:val="00FA308B"/>
    <w:rsid w:val="00FA60BB"/>
    <w:rsid w:val="00FB0A3F"/>
    <w:rsid w:val="00FB323A"/>
    <w:rsid w:val="00FB642C"/>
    <w:rsid w:val="00FC0B29"/>
    <w:rsid w:val="00FC39EB"/>
    <w:rsid w:val="00FC7A71"/>
    <w:rsid w:val="00FC7F65"/>
    <w:rsid w:val="00FD2A41"/>
    <w:rsid w:val="00FD3393"/>
    <w:rsid w:val="00FD3BE2"/>
    <w:rsid w:val="00FD46E0"/>
    <w:rsid w:val="00FD5636"/>
    <w:rsid w:val="00FE348E"/>
    <w:rsid w:val="00FE6615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42F3-51DE-4304-AD16-893CA502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2922</Words>
  <Characters>17534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REKLAMACJE TOWARÓW I USŁUG</vt:lpstr>
    </vt:vector>
  </TitlesOfParts>
  <Company/>
  <LinksUpToDate>false</LinksUpToDate>
  <CharactersWithSpaces>20416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REKLAMACJE TOWARÓW I USŁUG</dc:title>
  <dc:subject/>
  <dc:creator>Majchrowski</dc:creator>
  <cp:keywords/>
  <dc:description/>
  <cp:lastModifiedBy>Jerzy Kośmider</cp:lastModifiedBy>
  <cp:revision>41</cp:revision>
  <cp:lastPrinted>2021-09-15T11:27:00Z</cp:lastPrinted>
  <dcterms:created xsi:type="dcterms:W3CDTF">2023-02-01T15:06:00Z</dcterms:created>
  <dcterms:modified xsi:type="dcterms:W3CDTF">2023-07-12T10:48:00Z</dcterms:modified>
</cp:coreProperties>
</file>