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528"/>
      </w:tblGrid>
      <w:tr w:rsidR="00E5312F" w14:paraId="242743A0" w14:textId="73A52070" w:rsidTr="005E4780">
        <w:trPr>
          <w:trHeight w:val="456"/>
        </w:trPr>
        <w:tc>
          <w:tcPr>
            <w:tcW w:w="10773" w:type="dxa"/>
            <w:gridSpan w:val="2"/>
            <w:tcBorders>
              <w:top w:val="nil"/>
              <w:bottom w:val="nil"/>
            </w:tcBorders>
            <w:shd w:val="clear" w:color="auto" w:fill="FFC000"/>
          </w:tcPr>
          <w:p w14:paraId="20DA6359" w14:textId="7A131D1B" w:rsidR="00E5312F" w:rsidRPr="008B523E" w:rsidRDefault="00E5312F">
            <w:pPr>
              <w:pStyle w:val="Nagwek6"/>
              <w:spacing w:before="120"/>
              <w:rPr>
                <w:rFonts w:ascii="Calibri" w:hAnsi="Calibri"/>
                <w:iCs/>
                <w:sz w:val="20"/>
              </w:rPr>
            </w:pPr>
            <w:r w:rsidRPr="008B523E">
              <w:rPr>
                <w:rFonts w:ascii="Calibri" w:hAnsi="Calibri"/>
                <w:iCs/>
                <w:sz w:val="20"/>
              </w:rPr>
              <w:t>ZAPRAS</w:t>
            </w:r>
            <w:r>
              <w:rPr>
                <w:rFonts w:ascii="Calibri" w:hAnsi="Calibri"/>
                <w:iCs/>
                <w:sz w:val="20"/>
              </w:rPr>
              <w:t>ZAMY PAŃSTWA DO UCZESTNICTWA W SZKOLENIU</w:t>
            </w:r>
            <w:r w:rsidRPr="008B523E">
              <w:rPr>
                <w:rFonts w:ascii="Calibri" w:hAnsi="Calibri"/>
                <w:iCs/>
                <w:sz w:val="20"/>
              </w:rPr>
              <w:t>:</w:t>
            </w:r>
          </w:p>
        </w:tc>
      </w:tr>
      <w:tr w:rsidR="00F86C43" w14:paraId="663BD007" w14:textId="75220E24" w:rsidTr="0043125D">
        <w:trPr>
          <w:trHeight w:val="1877"/>
        </w:trPr>
        <w:tc>
          <w:tcPr>
            <w:tcW w:w="10773" w:type="dxa"/>
            <w:gridSpan w:val="2"/>
            <w:tcBorders>
              <w:top w:val="nil"/>
              <w:bottom w:val="nil"/>
            </w:tcBorders>
            <w:shd w:val="clear" w:color="auto" w:fill="244061" w:themeFill="accent1" w:themeFillShade="80"/>
          </w:tcPr>
          <w:p w14:paraId="12512872" w14:textId="77777777" w:rsidR="0043125D" w:rsidRDefault="0043125D" w:rsidP="0043125D">
            <w:pPr>
              <w:pStyle w:val="Nagwek3"/>
              <w:spacing w:before="360"/>
              <w:jc w:val="center"/>
              <w:rPr>
                <w:rFonts w:ascii="Calibri" w:hAnsi="Calibri"/>
                <w:color w:val="FFFFFF"/>
                <w:sz w:val="44"/>
                <w:szCs w:val="44"/>
              </w:rPr>
            </w:pPr>
            <w:r w:rsidRPr="0043125D">
              <w:rPr>
                <w:rFonts w:ascii="Calibri" w:hAnsi="Calibri"/>
                <w:color w:val="FFFFFF"/>
                <w:sz w:val="44"/>
                <w:szCs w:val="44"/>
              </w:rPr>
              <w:t xml:space="preserve">OCENY DOSTAWCÓW </w:t>
            </w:r>
          </w:p>
          <w:p w14:paraId="36857FDA" w14:textId="0E4D4A71" w:rsidR="00E5312F" w:rsidRPr="00D80969" w:rsidRDefault="0043125D" w:rsidP="00926338">
            <w:pPr>
              <w:pStyle w:val="Nagwek3"/>
              <w:spacing w:after="120"/>
              <w:jc w:val="center"/>
            </w:pPr>
            <w:r w:rsidRPr="0043125D">
              <w:rPr>
                <w:rFonts w:ascii="Calibri" w:hAnsi="Calibri"/>
                <w:color w:val="FFFFFF"/>
                <w:sz w:val="44"/>
                <w:szCs w:val="44"/>
              </w:rPr>
              <w:t>I ZARZĄDZANI</w:t>
            </w:r>
            <w:r w:rsidR="00926338">
              <w:rPr>
                <w:rFonts w:ascii="Calibri" w:hAnsi="Calibri"/>
                <w:color w:val="FFFFFF"/>
                <w:sz w:val="44"/>
                <w:szCs w:val="44"/>
              </w:rPr>
              <w:t>E</w:t>
            </w:r>
            <w:r w:rsidRPr="0043125D">
              <w:rPr>
                <w:rFonts w:ascii="Calibri" w:hAnsi="Calibri"/>
                <w:color w:val="FFFFFF"/>
                <w:sz w:val="44"/>
                <w:szCs w:val="44"/>
              </w:rPr>
              <w:t xml:space="preserve"> RELACJAMI Z DOSTAWCAMI</w:t>
            </w:r>
          </w:p>
        </w:tc>
      </w:tr>
      <w:tr w:rsidR="00D32FD5" w14:paraId="2A812252" w14:textId="3A86A2F1" w:rsidTr="00B62623">
        <w:trPr>
          <w:cantSplit/>
          <w:trHeight w:val="455"/>
        </w:trPr>
        <w:tc>
          <w:tcPr>
            <w:tcW w:w="5245" w:type="dxa"/>
            <w:tcBorders>
              <w:top w:val="nil"/>
              <w:bottom w:val="nil"/>
              <w:right w:val="single" w:sz="4" w:space="0" w:color="244061" w:themeColor="accent1" w:themeShade="80"/>
            </w:tcBorders>
            <w:shd w:val="clear" w:color="auto" w:fill="DDD9C3" w:themeFill="background2" w:themeFillShade="E6"/>
            <w:vAlign w:val="center"/>
          </w:tcPr>
          <w:p w14:paraId="29728998" w14:textId="70268647" w:rsidR="00D32FD5" w:rsidRPr="00FD4DCA" w:rsidRDefault="00D32FD5" w:rsidP="00D32F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51239">
              <w:rPr>
                <w:rFonts w:ascii="Calibri" w:hAnsi="Calibri"/>
                <w:b/>
                <w:bCs/>
                <w:iCs/>
              </w:rPr>
              <w:t>Szkolenia online – wirtualna sala ATL</w:t>
            </w:r>
          </w:p>
        </w:tc>
        <w:tc>
          <w:tcPr>
            <w:tcW w:w="5528" w:type="dxa"/>
            <w:tcBorders>
              <w:top w:val="nil"/>
              <w:left w:val="single" w:sz="4" w:space="0" w:color="244061" w:themeColor="accent1" w:themeShade="80"/>
              <w:bottom w:val="nil"/>
            </w:tcBorders>
            <w:shd w:val="clear" w:color="auto" w:fill="DDD9C3" w:themeFill="background2" w:themeFillShade="E6"/>
            <w:vAlign w:val="center"/>
          </w:tcPr>
          <w:p w14:paraId="5A25BBBC" w14:textId="10FA464F" w:rsidR="00D32FD5" w:rsidRPr="00E5312F" w:rsidRDefault="00D32FD5" w:rsidP="00D32FD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C51239">
              <w:rPr>
                <w:rFonts w:ascii="Calibri" w:hAnsi="Calibri"/>
                <w:b/>
                <w:iCs/>
              </w:rPr>
              <w:t>Szkolenia stacjonarne</w:t>
            </w:r>
          </w:p>
        </w:tc>
      </w:tr>
      <w:tr w:rsidR="00F86C43" w14:paraId="0B70DE90" w14:textId="77777777" w:rsidTr="0017723E">
        <w:trPr>
          <w:cantSplit/>
          <w:trHeight w:val="1811"/>
        </w:trPr>
        <w:tc>
          <w:tcPr>
            <w:tcW w:w="5245" w:type="dxa"/>
            <w:tcBorders>
              <w:top w:val="nil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2F2F2" w:themeFill="background1" w:themeFillShade="F2"/>
            <w:vAlign w:val="center"/>
          </w:tcPr>
          <w:p w14:paraId="5AE35716" w14:textId="3DD0D27B" w:rsidR="00F86C43" w:rsidRDefault="00D80969" w:rsidP="00114C99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="00C56EC5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F86C43">
              <w:rPr>
                <w:rFonts w:asciiTheme="minorHAnsi" w:hAnsiTheme="minorHAnsi"/>
                <w:bCs/>
                <w:sz w:val="22"/>
                <w:szCs w:val="22"/>
              </w:rPr>
              <w:t>.0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  <w:r w:rsidR="00F86C43">
              <w:rPr>
                <w:rFonts w:asciiTheme="minorHAnsi" w:hAnsiTheme="minorHAnsi"/>
                <w:bCs/>
                <w:sz w:val="22"/>
                <w:szCs w:val="22"/>
              </w:rPr>
              <w:t>.2024</w:t>
            </w:r>
          </w:p>
          <w:p w14:paraId="0E2064E3" w14:textId="799AADF7" w:rsidR="00F912BD" w:rsidRDefault="00D80969" w:rsidP="00114C99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C56EC5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F912BD">
              <w:rPr>
                <w:rFonts w:asciiTheme="minorHAnsi" w:hAnsiTheme="minorHAnsi"/>
                <w:bCs/>
                <w:sz w:val="22"/>
                <w:szCs w:val="22"/>
              </w:rPr>
              <w:t>.1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  <w:r w:rsidR="00F912BD">
              <w:rPr>
                <w:rFonts w:asciiTheme="minorHAnsi" w:hAnsiTheme="minorHAnsi"/>
                <w:bCs/>
                <w:sz w:val="22"/>
                <w:szCs w:val="22"/>
              </w:rPr>
              <w:t>.2024</w:t>
            </w:r>
          </w:p>
          <w:p w14:paraId="6FCAED0C" w14:textId="259A09C9" w:rsidR="00D80969" w:rsidRPr="00183AFB" w:rsidRDefault="00D80969" w:rsidP="00114C99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C56EC5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.12.2024</w:t>
            </w:r>
          </w:p>
        </w:tc>
        <w:tc>
          <w:tcPr>
            <w:tcW w:w="5528" w:type="dxa"/>
            <w:tcBorders>
              <w:top w:val="nil"/>
              <w:left w:val="single" w:sz="4" w:space="0" w:color="244061" w:themeColor="accent1" w:themeShade="80"/>
              <w:bottom w:val="single" w:sz="4" w:space="0" w:color="244061" w:themeColor="accent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21E204AC" w14:textId="6521E012" w:rsidR="00F86C43" w:rsidRPr="00401455" w:rsidRDefault="00F86C43" w:rsidP="00114D77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01455">
              <w:rPr>
                <w:rFonts w:asciiTheme="minorHAnsi" w:hAnsiTheme="minorHAnsi"/>
                <w:b/>
                <w:bCs/>
              </w:rPr>
              <w:t>W</w:t>
            </w:r>
            <w:r>
              <w:rPr>
                <w:rFonts w:asciiTheme="minorHAnsi" w:hAnsiTheme="minorHAnsi"/>
                <w:b/>
                <w:bCs/>
              </w:rPr>
              <w:t>rocław</w:t>
            </w:r>
            <w:r w:rsidRPr="00401455">
              <w:rPr>
                <w:rFonts w:asciiTheme="minorHAnsi" w:hAnsiTheme="minorHAnsi"/>
                <w:b/>
                <w:bCs/>
              </w:rPr>
              <w:t>:</w:t>
            </w:r>
          </w:p>
          <w:p w14:paraId="48CE1C07" w14:textId="1EDB086F" w:rsidR="00F86C43" w:rsidRDefault="00D80969" w:rsidP="00114C99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C56EC5">
              <w:rPr>
                <w:rFonts w:asciiTheme="minorHAnsi" w:hAnsiTheme="minorHAnsi"/>
                <w:bCs/>
                <w:sz w:val="22"/>
                <w:szCs w:val="22"/>
              </w:rPr>
              <w:t>7</w:t>
            </w:r>
            <w:r w:rsidR="00F86C43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="00F912BD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  <w:r w:rsidR="00F86C43">
              <w:rPr>
                <w:rFonts w:asciiTheme="minorHAnsi" w:hAnsiTheme="minorHAnsi"/>
                <w:bCs/>
                <w:sz w:val="22"/>
                <w:szCs w:val="22"/>
              </w:rPr>
              <w:t>.202</w:t>
            </w:r>
            <w:r w:rsidR="00F912BD"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</w:p>
          <w:p w14:paraId="1648493E" w14:textId="382CFDCE" w:rsidR="00F86C43" w:rsidRDefault="00F86C43" w:rsidP="00114C99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C56EC5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="00732F55">
              <w:rPr>
                <w:rFonts w:asciiTheme="minorHAnsi" w:hAnsiTheme="minorHAnsi"/>
                <w:bCs/>
                <w:sz w:val="22"/>
                <w:szCs w:val="22"/>
              </w:rPr>
              <w:t>10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.2024</w:t>
            </w:r>
          </w:p>
          <w:p w14:paraId="56F4E137" w14:textId="2CA9D75B" w:rsidR="00D80969" w:rsidRPr="00401455" w:rsidRDefault="00C56EC5" w:rsidP="00114C99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12</w:t>
            </w:r>
            <w:r w:rsidR="00D80969">
              <w:rPr>
                <w:rFonts w:asciiTheme="minorHAnsi" w:hAnsiTheme="minorHAnsi"/>
                <w:bCs/>
                <w:sz w:val="22"/>
                <w:szCs w:val="22"/>
              </w:rPr>
              <w:t>.12.2024</w:t>
            </w:r>
          </w:p>
        </w:tc>
      </w:tr>
    </w:tbl>
    <w:p w14:paraId="661D3FAA" w14:textId="5DB16BCA" w:rsidR="00F16696" w:rsidRPr="00B62623" w:rsidRDefault="00B62623" w:rsidP="00CD68F7">
      <w:pPr>
        <w:pStyle w:val="Nagwek7"/>
        <w:tabs>
          <w:tab w:val="clear" w:pos="2127"/>
          <w:tab w:val="clear" w:pos="10490"/>
        </w:tabs>
        <w:spacing w:before="360" w:after="120"/>
        <w:jc w:val="left"/>
        <w:rPr>
          <w:rFonts w:ascii="Calibri" w:hAnsi="Calibri"/>
          <w:iCs/>
          <w:color w:val="244061" w:themeColor="accent1" w:themeShade="80"/>
          <w:sz w:val="20"/>
          <w:szCs w:val="20"/>
        </w:rPr>
      </w:pPr>
      <w:r w:rsidRPr="00B62623">
        <w:rPr>
          <w:rFonts w:ascii="Calibri" w:hAnsi="Calibri"/>
          <w:iCs/>
          <w:color w:val="244061" w:themeColor="accent1" w:themeShade="80"/>
          <w:sz w:val="20"/>
          <w:szCs w:val="20"/>
        </w:rPr>
        <w:t>Cel szkolenia</w:t>
      </w:r>
      <w:r w:rsidR="00F16696" w:rsidRPr="00B62623">
        <w:rPr>
          <w:rFonts w:ascii="Calibri" w:hAnsi="Calibri"/>
          <w:iCs/>
          <w:color w:val="244061" w:themeColor="accent1" w:themeShade="80"/>
          <w:sz w:val="20"/>
          <w:szCs w:val="20"/>
        </w:rPr>
        <w:t>:</w:t>
      </w:r>
    </w:p>
    <w:p w14:paraId="5575F576" w14:textId="0C45134F" w:rsidR="00FB3B1A" w:rsidRPr="00B62623" w:rsidRDefault="00C56EC5" w:rsidP="00C56EC5">
      <w:pPr>
        <w:jc w:val="both"/>
        <w:rPr>
          <w:rFonts w:asciiTheme="minorHAnsi" w:hAnsiTheme="minorHAnsi"/>
          <w:iCs/>
          <w:sz w:val="20"/>
          <w:szCs w:val="20"/>
        </w:rPr>
      </w:pPr>
      <w:r w:rsidRPr="00C56EC5">
        <w:rPr>
          <w:rFonts w:asciiTheme="minorHAnsi" w:hAnsiTheme="minorHAnsi"/>
          <w:iCs/>
          <w:sz w:val="20"/>
          <w:szCs w:val="20"/>
        </w:rPr>
        <w:t>Celem szkolenia jest poznanie strategii i narzędzi zarządzania relacjami z dostawcami. Omawiane są tematy takie jak budowanie partnerskich relacji, analiza ryzyka, ustalanie kluczowych wskaźników wydajności (KPI) i ocena dostawców. Szkolenie skierowane do osób odpowiedzialnych za ocenę dostawców i zarządzanie relacjami biznesowymi. Uczestnicy dowiadują się, jak przeprowadzać audyt dostawców, w tym ocenę jakości, terminowości, zgodności with wymaganiami i innych kryteriów. Omawiane są także metody analizy wyników audytu i wdrażanie działań korygujących. Uczestnicy zdobywają wiedzę na temat strategii negocjacyjnych, prowadzenia rozmów handlowych, rozwiązywania sporów i budowania długoterminowych relacji z dostawcami.</w:t>
      </w:r>
    </w:p>
    <w:p w14:paraId="7B0E69B3" w14:textId="77777777" w:rsidR="005B6B02" w:rsidRDefault="005B6B02" w:rsidP="005B6B02">
      <w:pPr>
        <w:pStyle w:val="Tekstpodstawowy2"/>
        <w:rPr>
          <w:rFonts w:ascii="Calibri" w:hAnsi="Calibri"/>
          <w:b/>
          <w:iCs/>
          <w:color w:val="244061" w:themeColor="accent1" w:themeShade="80"/>
          <w:sz w:val="20"/>
          <w:szCs w:val="20"/>
        </w:rPr>
      </w:pPr>
      <w:bookmarkStart w:id="0" w:name="_Hlk156220960"/>
    </w:p>
    <w:p w14:paraId="259C0546" w14:textId="0C6ADF8A" w:rsidR="00030FF5" w:rsidRPr="00F42A5C" w:rsidRDefault="00030FF5" w:rsidP="005B6B02">
      <w:pPr>
        <w:pStyle w:val="Tekstpodstawowy2"/>
        <w:spacing w:after="120"/>
        <w:rPr>
          <w:rFonts w:ascii="Calibri" w:hAnsi="Calibri"/>
          <w:b/>
          <w:iCs/>
          <w:color w:val="244061" w:themeColor="accent1" w:themeShade="80"/>
          <w:sz w:val="20"/>
          <w:szCs w:val="20"/>
        </w:rPr>
      </w:pPr>
      <w:r w:rsidRPr="00F42A5C">
        <w:rPr>
          <w:rFonts w:ascii="Calibri" w:hAnsi="Calibri"/>
          <w:b/>
          <w:iCs/>
          <w:color w:val="244061" w:themeColor="accent1" w:themeShade="80"/>
          <w:sz w:val="20"/>
          <w:szCs w:val="20"/>
        </w:rPr>
        <w:t>Do kogo kierujemy nasze szkolenie:</w:t>
      </w:r>
    </w:p>
    <w:bookmarkEnd w:id="0"/>
    <w:p w14:paraId="454DDA80" w14:textId="77777777" w:rsidR="00D800E3" w:rsidRPr="00D800E3" w:rsidRDefault="00D800E3" w:rsidP="00A727B3">
      <w:pPr>
        <w:pStyle w:val="Akapitzlist"/>
        <w:numPr>
          <w:ilvl w:val="0"/>
          <w:numId w:val="6"/>
        </w:numPr>
        <w:spacing w:line="276" w:lineRule="auto"/>
        <w:ind w:left="714" w:hanging="357"/>
        <w:jc w:val="both"/>
        <w:rPr>
          <w:rFonts w:asciiTheme="minorHAnsi" w:hAnsiTheme="minorHAnsi"/>
          <w:bCs/>
          <w:iCs/>
          <w:sz w:val="20"/>
          <w:szCs w:val="20"/>
        </w:rPr>
      </w:pPr>
      <w:r w:rsidRPr="00D800E3">
        <w:rPr>
          <w:rFonts w:ascii="Calibri" w:hAnsi="Calibri"/>
          <w:bCs/>
          <w:iCs/>
          <w:sz w:val="20"/>
          <w:szCs w:val="20"/>
        </w:rPr>
        <w:t>Szefów działów logistyki</w:t>
      </w:r>
    </w:p>
    <w:p w14:paraId="30B27269" w14:textId="77777777" w:rsidR="00D800E3" w:rsidRPr="00D800E3" w:rsidRDefault="00D800E3" w:rsidP="00A727B3">
      <w:pPr>
        <w:pStyle w:val="Akapitzlist"/>
        <w:numPr>
          <w:ilvl w:val="0"/>
          <w:numId w:val="6"/>
        </w:numPr>
        <w:spacing w:line="276" w:lineRule="auto"/>
        <w:ind w:left="714" w:hanging="357"/>
        <w:jc w:val="both"/>
        <w:rPr>
          <w:rFonts w:asciiTheme="minorHAnsi" w:hAnsiTheme="minorHAnsi"/>
          <w:bCs/>
          <w:iCs/>
          <w:sz w:val="20"/>
          <w:szCs w:val="20"/>
        </w:rPr>
      </w:pPr>
      <w:r w:rsidRPr="00D800E3">
        <w:rPr>
          <w:rFonts w:ascii="Calibri" w:hAnsi="Calibri"/>
          <w:bCs/>
          <w:iCs/>
          <w:sz w:val="20"/>
          <w:szCs w:val="20"/>
        </w:rPr>
        <w:t>Dyrektorów zakupów/zaopatrzenia</w:t>
      </w:r>
    </w:p>
    <w:p w14:paraId="34264D88" w14:textId="77777777" w:rsidR="00D800E3" w:rsidRPr="00D800E3" w:rsidRDefault="00D800E3" w:rsidP="00A727B3">
      <w:pPr>
        <w:pStyle w:val="Akapitzlist"/>
        <w:numPr>
          <w:ilvl w:val="0"/>
          <w:numId w:val="6"/>
        </w:numPr>
        <w:spacing w:line="276" w:lineRule="auto"/>
        <w:ind w:left="714" w:hanging="357"/>
        <w:jc w:val="both"/>
        <w:rPr>
          <w:rFonts w:asciiTheme="minorHAnsi" w:hAnsiTheme="minorHAnsi"/>
          <w:bCs/>
          <w:iCs/>
          <w:sz w:val="20"/>
          <w:szCs w:val="20"/>
        </w:rPr>
      </w:pPr>
      <w:r w:rsidRPr="00D800E3">
        <w:rPr>
          <w:rFonts w:ascii="Calibri" w:hAnsi="Calibri"/>
          <w:bCs/>
          <w:iCs/>
          <w:sz w:val="20"/>
          <w:szCs w:val="20"/>
        </w:rPr>
        <w:t>Planistów zakupów/Zaopatrzeniowców</w:t>
      </w:r>
    </w:p>
    <w:p w14:paraId="11896590" w14:textId="72167E18" w:rsidR="00C63300" w:rsidRPr="00597D54" w:rsidRDefault="00C63300" w:rsidP="00597D54">
      <w:pPr>
        <w:pStyle w:val="Akapitzlist"/>
        <w:spacing w:line="276" w:lineRule="auto"/>
        <w:jc w:val="both"/>
        <w:rPr>
          <w:rFonts w:asciiTheme="minorHAnsi" w:hAnsiTheme="minorHAnsi"/>
          <w:bCs/>
          <w:iCs/>
          <w:sz w:val="20"/>
          <w:szCs w:val="20"/>
        </w:rPr>
      </w:pPr>
    </w:p>
    <w:p w14:paraId="1069CFA7" w14:textId="732934FE" w:rsidR="00030FF5" w:rsidRPr="00CA3CC1" w:rsidRDefault="0004208F" w:rsidP="00597D54">
      <w:pPr>
        <w:shd w:val="clear" w:color="auto" w:fill="244061" w:themeFill="accent1" w:themeFillShade="80"/>
        <w:spacing w:after="240"/>
        <w:ind w:right="23"/>
        <w:jc w:val="both"/>
        <w:rPr>
          <w:rFonts w:ascii="Calibri" w:hAnsi="Calibri"/>
          <w:color w:val="FFFFFF"/>
          <w:sz w:val="20"/>
          <w:szCs w:val="20"/>
        </w:rPr>
      </w:pPr>
      <w:r>
        <w:rPr>
          <w:rFonts w:ascii="Calibri" w:hAnsi="Calibri"/>
          <w:b/>
          <w:iCs/>
          <w:color w:val="FFFFFF"/>
          <w:sz w:val="20"/>
          <w:szCs w:val="20"/>
        </w:rPr>
        <w:t>Korzyści dla uczestników szkolenia</w:t>
      </w:r>
      <w:r w:rsidR="004E7678">
        <w:rPr>
          <w:rFonts w:ascii="Calibri" w:hAnsi="Calibri"/>
          <w:b/>
          <w:iCs/>
          <w:color w:val="FFFFFF"/>
          <w:sz w:val="20"/>
          <w:szCs w:val="20"/>
        </w:rPr>
        <w:t>:</w:t>
      </w:r>
    </w:p>
    <w:p w14:paraId="213EA097" w14:textId="77777777" w:rsidR="00C56EC5" w:rsidRPr="00C56EC5" w:rsidRDefault="00C56EC5" w:rsidP="00A727B3">
      <w:pPr>
        <w:pStyle w:val="Tekstpodstawowy2"/>
        <w:numPr>
          <w:ilvl w:val="0"/>
          <w:numId w:val="8"/>
        </w:numPr>
        <w:spacing w:after="120" w:line="276" w:lineRule="auto"/>
        <w:rPr>
          <w:rFonts w:ascii="Calibri" w:hAnsi="Calibri"/>
          <w:bCs/>
          <w:iCs/>
          <w:sz w:val="20"/>
          <w:szCs w:val="20"/>
        </w:rPr>
      </w:pPr>
      <w:r w:rsidRPr="00C56EC5">
        <w:rPr>
          <w:rFonts w:ascii="Calibri" w:hAnsi="Calibri"/>
          <w:bCs/>
          <w:iCs/>
          <w:sz w:val="20"/>
          <w:szCs w:val="20"/>
        </w:rPr>
        <w:t>Zrozumienie roli dostawców w łańcuchu dostaw Dlaczego ocena dostawców jest ważna dla skutecznego zarządzania Metodologia oceny dostawców.</w:t>
      </w:r>
    </w:p>
    <w:p w14:paraId="7AA376CE" w14:textId="77777777" w:rsidR="00C56EC5" w:rsidRPr="00C56EC5" w:rsidRDefault="00C56EC5" w:rsidP="00A727B3">
      <w:pPr>
        <w:pStyle w:val="Tekstpodstawowy2"/>
        <w:numPr>
          <w:ilvl w:val="0"/>
          <w:numId w:val="8"/>
        </w:numPr>
        <w:spacing w:after="120" w:line="276" w:lineRule="auto"/>
        <w:rPr>
          <w:rFonts w:ascii="Calibri" w:hAnsi="Calibri"/>
          <w:bCs/>
          <w:iCs/>
          <w:sz w:val="20"/>
          <w:szCs w:val="20"/>
        </w:rPr>
      </w:pPr>
      <w:r w:rsidRPr="00C56EC5">
        <w:rPr>
          <w:rFonts w:ascii="Calibri" w:hAnsi="Calibri"/>
          <w:bCs/>
          <w:iCs/>
          <w:sz w:val="20"/>
          <w:szCs w:val="20"/>
        </w:rPr>
        <w:t>Wybór odpowiednich kryteriów oceny Określenie wag kryteriów Narzędzia i metody oceny dostawców Analiza wyników oceny dostawców Zbieranie i analiza danych dotyczących dostawców.</w:t>
      </w:r>
    </w:p>
    <w:p w14:paraId="6C11A549" w14:textId="77777777" w:rsidR="00C56EC5" w:rsidRPr="00C56EC5" w:rsidRDefault="00C56EC5" w:rsidP="00A727B3">
      <w:pPr>
        <w:pStyle w:val="Tekstpodstawowy2"/>
        <w:numPr>
          <w:ilvl w:val="0"/>
          <w:numId w:val="8"/>
        </w:numPr>
        <w:spacing w:after="120" w:line="276" w:lineRule="auto"/>
        <w:rPr>
          <w:rFonts w:ascii="Calibri" w:hAnsi="Calibri"/>
          <w:bCs/>
          <w:iCs/>
          <w:sz w:val="20"/>
          <w:szCs w:val="20"/>
        </w:rPr>
      </w:pPr>
      <w:r w:rsidRPr="00C56EC5">
        <w:rPr>
          <w:rFonts w:ascii="Calibri" w:hAnsi="Calibri"/>
          <w:bCs/>
          <w:iCs/>
          <w:sz w:val="20"/>
          <w:szCs w:val="20"/>
        </w:rPr>
        <w:t>Składanie zapytań ofertowych Analiza odpowiedzi dostawców Sprawdzanie danych finansowych i referencji dostawców Wdrażanie monitorowania i doskonalenia dostawców.</w:t>
      </w:r>
    </w:p>
    <w:p w14:paraId="7BFEC373" w14:textId="77777777" w:rsidR="00C56EC5" w:rsidRPr="00C56EC5" w:rsidRDefault="00C56EC5" w:rsidP="00A727B3">
      <w:pPr>
        <w:pStyle w:val="Tekstpodstawowy2"/>
        <w:numPr>
          <w:ilvl w:val="0"/>
          <w:numId w:val="8"/>
        </w:numPr>
        <w:spacing w:after="120" w:line="276" w:lineRule="auto"/>
        <w:rPr>
          <w:rFonts w:ascii="Calibri" w:hAnsi="Calibri"/>
          <w:bCs/>
          <w:iCs/>
          <w:sz w:val="20"/>
          <w:szCs w:val="20"/>
        </w:rPr>
      </w:pPr>
      <w:r w:rsidRPr="00C56EC5">
        <w:rPr>
          <w:rFonts w:ascii="Calibri" w:hAnsi="Calibri"/>
          <w:bCs/>
          <w:iCs/>
          <w:sz w:val="20"/>
          <w:szCs w:val="20"/>
        </w:rPr>
        <w:t>Zakładanie systemu monitorowania wybranych dostawców Określenie strategicznych aspektów doskonalenia Tworzenie planów doskonalenia dostawców Monitorowanie postępów i raportowanie Zarządzanie relacjami z dostawcami.</w:t>
      </w:r>
    </w:p>
    <w:p w14:paraId="779CFC33" w14:textId="5AF2A6A9" w:rsidR="00C56EC5" w:rsidRPr="00C56EC5" w:rsidRDefault="00C56EC5" w:rsidP="00A727B3">
      <w:pPr>
        <w:pStyle w:val="Tekstpodstawowy2"/>
        <w:numPr>
          <w:ilvl w:val="0"/>
          <w:numId w:val="8"/>
        </w:numPr>
        <w:spacing w:after="120" w:line="276" w:lineRule="auto"/>
        <w:rPr>
          <w:rFonts w:ascii="Calibri" w:hAnsi="Calibri"/>
          <w:bCs/>
          <w:iCs/>
          <w:sz w:val="20"/>
          <w:szCs w:val="20"/>
        </w:rPr>
      </w:pPr>
      <w:r w:rsidRPr="00C56EC5">
        <w:rPr>
          <w:rFonts w:ascii="Calibri" w:hAnsi="Calibri"/>
          <w:bCs/>
          <w:iCs/>
          <w:sz w:val="20"/>
          <w:szCs w:val="20"/>
        </w:rPr>
        <w:t xml:space="preserve">Budowanie partnerskich relacji z dostawcami Komunikacja i negocjacje z dostawcami Rozwiązywanie konfliktów </w:t>
      </w:r>
      <w:r w:rsidR="002050D1">
        <w:rPr>
          <w:rFonts w:ascii="Calibri" w:hAnsi="Calibri"/>
          <w:bCs/>
          <w:iCs/>
          <w:sz w:val="20"/>
          <w:szCs w:val="20"/>
        </w:rPr>
        <w:t xml:space="preserve">                              </w:t>
      </w:r>
      <w:r w:rsidRPr="00C56EC5">
        <w:rPr>
          <w:rFonts w:ascii="Calibri" w:hAnsi="Calibri"/>
          <w:bCs/>
          <w:iCs/>
          <w:sz w:val="20"/>
          <w:szCs w:val="20"/>
        </w:rPr>
        <w:t>i problemów Planowanie działań na przyszłość z dostawcami Praktyczne przypadki i studia przypadków.</w:t>
      </w:r>
    </w:p>
    <w:p w14:paraId="64F08633" w14:textId="5C84203E" w:rsidR="00C56EC5" w:rsidRDefault="00C56EC5" w:rsidP="00A727B3">
      <w:pPr>
        <w:pStyle w:val="Tekstpodstawowy2"/>
        <w:numPr>
          <w:ilvl w:val="0"/>
          <w:numId w:val="8"/>
        </w:numPr>
        <w:spacing w:line="276" w:lineRule="auto"/>
        <w:rPr>
          <w:rFonts w:ascii="Calibri" w:hAnsi="Calibri"/>
          <w:bCs/>
          <w:iCs/>
          <w:sz w:val="20"/>
          <w:szCs w:val="20"/>
        </w:rPr>
      </w:pPr>
      <w:r w:rsidRPr="00C56EC5">
        <w:rPr>
          <w:rFonts w:ascii="Calibri" w:hAnsi="Calibri"/>
          <w:bCs/>
          <w:iCs/>
          <w:sz w:val="20"/>
          <w:szCs w:val="20"/>
        </w:rPr>
        <w:t>Analiza prawdziwych sytuacji związanych z dostawcami Rozwiązanie problemów i podejmowanie decyzji w praktyce Studia przypadków z różnych branż i scenariuszy.</w:t>
      </w:r>
    </w:p>
    <w:p w14:paraId="0CBAD3E4" w14:textId="77777777" w:rsidR="00EA0FD3" w:rsidRDefault="00EA0FD3" w:rsidP="00EA0FD3">
      <w:pPr>
        <w:pStyle w:val="Tekstpodstawowy2"/>
        <w:spacing w:line="276" w:lineRule="auto"/>
        <w:rPr>
          <w:rFonts w:ascii="Calibri" w:hAnsi="Calibri"/>
          <w:bCs/>
          <w:iCs/>
          <w:sz w:val="20"/>
          <w:szCs w:val="20"/>
        </w:rPr>
      </w:pPr>
    </w:p>
    <w:p w14:paraId="47FD24DB" w14:textId="77777777" w:rsidR="00EA0FD3" w:rsidRDefault="00EA0FD3" w:rsidP="00EA0FD3">
      <w:pPr>
        <w:pStyle w:val="Tekstpodstawowy2"/>
        <w:spacing w:line="276" w:lineRule="auto"/>
        <w:rPr>
          <w:rFonts w:ascii="Calibri" w:hAnsi="Calibri"/>
          <w:bCs/>
          <w:iCs/>
          <w:sz w:val="20"/>
          <w:szCs w:val="20"/>
        </w:rPr>
      </w:pPr>
    </w:p>
    <w:p w14:paraId="06568A25" w14:textId="77777777" w:rsidR="00EA0FD3" w:rsidRDefault="00EA0FD3" w:rsidP="00EA0FD3">
      <w:pPr>
        <w:pStyle w:val="Tekstpodstawowy2"/>
        <w:spacing w:line="276" w:lineRule="auto"/>
        <w:rPr>
          <w:rFonts w:ascii="Calibri" w:hAnsi="Calibri"/>
          <w:bCs/>
          <w:iCs/>
          <w:sz w:val="20"/>
          <w:szCs w:val="20"/>
        </w:rPr>
      </w:pPr>
    </w:p>
    <w:p w14:paraId="7B939520" w14:textId="77777777" w:rsidR="00EA0FD3" w:rsidRPr="00597D54" w:rsidRDefault="00EA0FD3" w:rsidP="00EA0FD3">
      <w:pPr>
        <w:pStyle w:val="Tekstpodstawowy2"/>
        <w:spacing w:line="276" w:lineRule="auto"/>
        <w:rPr>
          <w:rFonts w:ascii="Calibri" w:hAnsi="Calibri"/>
          <w:bCs/>
          <w:iCs/>
          <w:sz w:val="20"/>
          <w:szCs w:val="20"/>
        </w:rPr>
      </w:pPr>
    </w:p>
    <w:p w14:paraId="7E765414" w14:textId="77777777" w:rsidR="00030FF5" w:rsidRPr="00F1254E" w:rsidRDefault="00030FF5" w:rsidP="00E22BF4">
      <w:pPr>
        <w:shd w:val="clear" w:color="auto" w:fill="244061" w:themeFill="accent1" w:themeFillShade="80"/>
        <w:ind w:right="23"/>
        <w:jc w:val="center"/>
        <w:rPr>
          <w:rFonts w:ascii="Calibri" w:hAnsi="Calibri"/>
          <w:b/>
          <w:iCs/>
          <w:color w:val="FFFFFF" w:themeColor="background1"/>
          <w:sz w:val="28"/>
          <w:szCs w:val="28"/>
        </w:rPr>
      </w:pPr>
      <w:r w:rsidRPr="00F1254E">
        <w:rPr>
          <w:rFonts w:ascii="Calibri" w:hAnsi="Calibri"/>
          <w:b/>
          <w:iCs/>
          <w:color w:val="FFFFFF" w:themeColor="background1"/>
          <w:sz w:val="28"/>
          <w:szCs w:val="28"/>
        </w:rPr>
        <w:lastRenderedPageBreak/>
        <w:t>PROGRAM SZKOLENIA:</w:t>
      </w:r>
    </w:p>
    <w:p w14:paraId="68B04D9E" w14:textId="77777777" w:rsidR="00CA3CC1" w:rsidRPr="00CA3CC1" w:rsidRDefault="00CA3CC1" w:rsidP="00CA3CC1">
      <w:pPr>
        <w:rPr>
          <w:rFonts w:asciiTheme="minorHAnsi" w:hAnsiTheme="minorHAnsi"/>
          <w:b/>
          <w:sz w:val="20"/>
          <w:szCs w:val="20"/>
        </w:rPr>
      </w:pPr>
    </w:p>
    <w:p w14:paraId="6E3B5558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6095F215" w14:textId="45F6D95C" w:rsidR="006254ED" w:rsidRPr="0091366F" w:rsidRDefault="006254ED" w:rsidP="00A727B3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 w:rsidRPr="0091366F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Wprowadzenie do oceny dostawców i zarządzania relacjami z dostawcami.</w:t>
      </w:r>
    </w:p>
    <w:p w14:paraId="67305222" w14:textId="77777777" w:rsidR="006254ED" w:rsidRPr="0091366F" w:rsidRDefault="006254ED" w:rsidP="00A727B3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91366F">
        <w:rPr>
          <w:rFonts w:asciiTheme="minorHAnsi" w:hAnsiTheme="minorHAnsi" w:cstheme="minorHAnsi"/>
          <w:sz w:val="20"/>
          <w:szCs w:val="20"/>
        </w:rPr>
        <w:t>Zrozumienie roli dostawców w łańcuchu dostaw.</w:t>
      </w:r>
    </w:p>
    <w:p w14:paraId="43CBDE0F" w14:textId="77777777" w:rsidR="006254ED" w:rsidRPr="0091366F" w:rsidRDefault="006254ED" w:rsidP="00A727B3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91366F">
        <w:rPr>
          <w:rFonts w:asciiTheme="minorHAnsi" w:hAnsiTheme="minorHAnsi" w:cstheme="minorHAnsi"/>
          <w:sz w:val="20"/>
          <w:szCs w:val="20"/>
        </w:rPr>
        <w:t>Dlaczego ocena dostawców jest ważna dla skutecznego zarządzania.</w:t>
      </w:r>
    </w:p>
    <w:p w14:paraId="7F12BB04" w14:textId="77777777" w:rsidR="006254ED" w:rsidRPr="0091366F" w:rsidRDefault="006254ED" w:rsidP="00A727B3">
      <w:pPr>
        <w:pStyle w:val="Akapitzlist"/>
        <w:numPr>
          <w:ilvl w:val="0"/>
          <w:numId w:val="10"/>
        </w:numPr>
        <w:spacing w:after="24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91366F">
        <w:rPr>
          <w:rFonts w:asciiTheme="minorHAnsi" w:hAnsiTheme="minorHAnsi" w:cstheme="minorHAnsi"/>
          <w:sz w:val="20"/>
          <w:szCs w:val="20"/>
        </w:rPr>
        <w:t>Metodologia oceny dostawców.</w:t>
      </w:r>
    </w:p>
    <w:p w14:paraId="0C9D72EE" w14:textId="1A6BCEB5" w:rsidR="006254ED" w:rsidRPr="0091366F" w:rsidRDefault="006254ED" w:rsidP="00A727B3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 w:rsidRPr="0091366F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Wybór odpowiednich kryteriów oceny.</w:t>
      </w:r>
    </w:p>
    <w:p w14:paraId="5CFFCC5B" w14:textId="77777777" w:rsidR="006254ED" w:rsidRPr="0091366F" w:rsidRDefault="006254ED" w:rsidP="00A727B3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91366F">
        <w:rPr>
          <w:rFonts w:asciiTheme="minorHAnsi" w:hAnsiTheme="minorHAnsi" w:cstheme="minorHAnsi"/>
          <w:sz w:val="20"/>
          <w:szCs w:val="20"/>
        </w:rPr>
        <w:t>Określenie wag kryteriów.</w:t>
      </w:r>
    </w:p>
    <w:p w14:paraId="5C4FB5F8" w14:textId="77777777" w:rsidR="006254ED" w:rsidRPr="0091366F" w:rsidRDefault="006254ED" w:rsidP="00A727B3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91366F">
        <w:rPr>
          <w:rFonts w:asciiTheme="minorHAnsi" w:hAnsiTheme="minorHAnsi" w:cstheme="minorHAnsi"/>
          <w:sz w:val="20"/>
          <w:szCs w:val="20"/>
        </w:rPr>
        <w:t>Narzędzia i metody oceny dostawców.</w:t>
      </w:r>
    </w:p>
    <w:p w14:paraId="7904CF0C" w14:textId="77777777" w:rsidR="006254ED" w:rsidRPr="0091366F" w:rsidRDefault="006254ED" w:rsidP="00A727B3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91366F">
        <w:rPr>
          <w:rFonts w:asciiTheme="minorHAnsi" w:hAnsiTheme="minorHAnsi" w:cstheme="minorHAnsi"/>
          <w:sz w:val="20"/>
          <w:szCs w:val="20"/>
        </w:rPr>
        <w:t>Analiza wyników oceny dostawców.</w:t>
      </w:r>
    </w:p>
    <w:p w14:paraId="4887E509" w14:textId="77777777" w:rsidR="006254ED" w:rsidRPr="0091366F" w:rsidRDefault="006254ED" w:rsidP="00A727B3">
      <w:pPr>
        <w:pStyle w:val="Akapitzlist"/>
        <w:numPr>
          <w:ilvl w:val="0"/>
          <w:numId w:val="11"/>
        </w:numPr>
        <w:spacing w:after="24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91366F">
        <w:rPr>
          <w:rFonts w:asciiTheme="minorHAnsi" w:hAnsiTheme="minorHAnsi" w:cstheme="minorHAnsi"/>
          <w:sz w:val="20"/>
          <w:szCs w:val="20"/>
        </w:rPr>
        <w:t>Zbieranie i analiza danych dotyczących dostawców.</w:t>
      </w:r>
    </w:p>
    <w:p w14:paraId="206A76D8" w14:textId="213D5F75" w:rsidR="006254ED" w:rsidRPr="0091366F" w:rsidRDefault="006254ED" w:rsidP="00A727B3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 w:rsidRPr="0091366F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Składanie zapytań ofertowych.</w:t>
      </w:r>
    </w:p>
    <w:p w14:paraId="42ED3B86" w14:textId="77777777" w:rsidR="006254ED" w:rsidRPr="0091366F" w:rsidRDefault="006254ED" w:rsidP="00A727B3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91366F">
        <w:rPr>
          <w:rFonts w:asciiTheme="minorHAnsi" w:hAnsiTheme="minorHAnsi" w:cstheme="minorHAnsi"/>
          <w:sz w:val="20"/>
          <w:szCs w:val="20"/>
        </w:rPr>
        <w:t>Analiza odpowiedzi dostawców.</w:t>
      </w:r>
    </w:p>
    <w:p w14:paraId="221162D7" w14:textId="77777777" w:rsidR="006254ED" w:rsidRPr="0091366F" w:rsidRDefault="006254ED" w:rsidP="00A727B3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91366F">
        <w:rPr>
          <w:rFonts w:asciiTheme="minorHAnsi" w:hAnsiTheme="minorHAnsi" w:cstheme="minorHAnsi"/>
          <w:sz w:val="20"/>
          <w:szCs w:val="20"/>
        </w:rPr>
        <w:t>Sprawdzanie danych finansowych i referencji dostawców.</w:t>
      </w:r>
    </w:p>
    <w:p w14:paraId="10099FCF" w14:textId="77777777" w:rsidR="006254ED" w:rsidRPr="0091366F" w:rsidRDefault="006254ED" w:rsidP="00A727B3">
      <w:pPr>
        <w:pStyle w:val="Akapitzlist"/>
        <w:numPr>
          <w:ilvl w:val="0"/>
          <w:numId w:val="12"/>
        </w:numPr>
        <w:spacing w:after="24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91366F">
        <w:rPr>
          <w:rFonts w:asciiTheme="minorHAnsi" w:hAnsiTheme="minorHAnsi" w:cstheme="minorHAnsi"/>
          <w:sz w:val="20"/>
          <w:szCs w:val="20"/>
        </w:rPr>
        <w:t>Wdrażanie monitorowania i doskonalenia dostawców.</w:t>
      </w:r>
    </w:p>
    <w:p w14:paraId="5C448989" w14:textId="63E52934" w:rsidR="006254ED" w:rsidRPr="0091366F" w:rsidRDefault="006254ED" w:rsidP="00A727B3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 w:rsidRPr="0091366F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Zakładanie systemu monitorowania wybranych dostawców.</w:t>
      </w:r>
    </w:p>
    <w:p w14:paraId="2EDDE67B" w14:textId="77777777" w:rsidR="006254ED" w:rsidRPr="0091366F" w:rsidRDefault="006254ED" w:rsidP="00A727B3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91366F">
        <w:rPr>
          <w:rFonts w:asciiTheme="minorHAnsi" w:hAnsiTheme="minorHAnsi" w:cstheme="minorHAnsi"/>
          <w:sz w:val="20"/>
          <w:szCs w:val="20"/>
        </w:rPr>
        <w:t>Określenie strategicznych aspektów doskonalenia.</w:t>
      </w:r>
    </w:p>
    <w:p w14:paraId="11DFC37E" w14:textId="77777777" w:rsidR="006254ED" w:rsidRPr="0091366F" w:rsidRDefault="006254ED" w:rsidP="00A727B3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91366F">
        <w:rPr>
          <w:rFonts w:asciiTheme="minorHAnsi" w:hAnsiTheme="minorHAnsi" w:cstheme="minorHAnsi"/>
          <w:sz w:val="20"/>
          <w:szCs w:val="20"/>
        </w:rPr>
        <w:t>Tworzenie planów doskonalenia dostawców.</w:t>
      </w:r>
    </w:p>
    <w:p w14:paraId="505B8533" w14:textId="77777777" w:rsidR="006254ED" w:rsidRPr="0091366F" w:rsidRDefault="006254ED" w:rsidP="00A727B3">
      <w:pPr>
        <w:pStyle w:val="Akapitzlist"/>
        <w:numPr>
          <w:ilvl w:val="0"/>
          <w:numId w:val="13"/>
        </w:numPr>
        <w:spacing w:after="24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91366F">
        <w:rPr>
          <w:rFonts w:asciiTheme="minorHAnsi" w:hAnsiTheme="minorHAnsi" w:cstheme="minorHAnsi"/>
          <w:sz w:val="20"/>
          <w:szCs w:val="20"/>
        </w:rPr>
        <w:t>Monitorowanie postępów i raportowanie.</w:t>
      </w:r>
    </w:p>
    <w:p w14:paraId="6211D9DB" w14:textId="16C79486" w:rsidR="006254ED" w:rsidRPr="0091366F" w:rsidRDefault="006254ED" w:rsidP="00A727B3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 w:rsidRPr="0091366F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Zarządzanie relacjami z dostawcami.</w:t>
      </w:r>
    </w:p>
    <w:p w14:paraId="578CAC5F" w14:textId="77777777" w:rsidR="006254ED" w:rsidRPr="0091366F" w:rsidRDefault="006254ED" w:rsidP="00A727B3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91366F">
        <w:rPr>
          <w:rFonts w:asciiTheme="minorHAnsi" w:hAnsiTheme="minorHAnsi" w:cstheme="minorHAnsi"/>
          <w:sz w:val="20"/>
          <w:szCs w:val="20"/>
        </w:rPr>
        <w:t>Budowanie partnerskich relacji z dostawcami.</w:t>
      </w:r>
    </w:p>
    <w:p w14:paraId="4ABD94D3" w14:textId="77777777" w:rsidR="006254ED" w:rsidRPr="0091366F" w:rsidRDefault="006254ED" w:rsidP="00A727B3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91366F">
        <w:rPr>
          <w:rFonts w:asciiTheme="minorHAnsi" w:hAnsiTheme="minorHAnsi" w:cstheme="minorHAnsi"/>
          <w:sz w:val="20"/>
          <w:szCs w:val="20"/>
        </w:rPr>
        <w:t>Komunikacja i negocjacje z dostawcami.</w:t>
      </w:r>
    </w:p>
    <w:p w14:paraId="66033419" w14:textId="77777777" w:rsidR="006254ED" w:rsidRPr="0091366F" w:rsidRDefault="006254ED" w:rsidP="00A727B3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91366F">
        <w:rPr>
          <w:rFonts w:asciiTheme="minorHAnsi" w:hAnsiTheme="minorHAnsi" w:cstheme="minorHAnsi"/>
          <w:sz w:val="20"/>
          <w:szCs w:val="20"/>
        </w:rPr>
        <w:t>Rozwiązywanie konfliktów i problemów.</w:t>
      </w:r>
    </w:p>
    <w:p w14:paraId="23F28DEF" w14:textId="77777777" w:rsidR="006254ED" w:rsidRPr="0091366F" w:rsidRDefault="006254ED" w:rsidP="00A727B3">
      <w:pPr>
        <w:pStyle w:val="Akapitzlist"/>
        <w:numPr>
          <w:ilvl w:val="0"/>
          <w:numId w:val="14"/>
        </w:numPr>
        <w:spacing w:after="24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91366F">
        <w:rPr>
          <w:rFonts w:asciiTheme="minorHAnsi" w:hAnsiTheme="minorHAnsi" w:cstheme="minorHAnsi"/>
          <w:sz w:val="20"/>
          <w:szCs w:val="20"/>
        </w:rPr>
        <w:t>Planowanie działań na przyszłość z dostawcami.</w:t>
      </w:r>
    </w:p>
    <w:p w14:paraId="2B3BBE0D" w14:textId="534E3F0C" w:rsidR="006254ED" w:rsidRPr="0091366F" w:rsidRDefault="006254ED" w:rsidP="00A727B3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</w:pPr>
      <w:r w:rsidRPr="0091366F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Praktyczne przypadki i studia przypadków.</w:t>
      </w:r>
    </w:p>
    <w:p w14:paraId="6EB12A3C" w14:textId="77777777" w:rsidR="006254ED" w:rsidRPr="0091366F" w:rsidRDefault="006254ED" w:rsidP="00A727B3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91366F">
        <w:rPr>
          <w:rFonts w:asciiTheme="minorHAnsi" w:hAnsiTheme="minorHAnsi" w:cstheme="minorHAnsi"/>
          <w:sz w:val="20"/>
          <w:szCs w:val="20"/>
        </w:rPr>
        <w:t>Analiza prawdziwych sytuacji związanych z dostawcami.</w:t>
      </w:r>
    </w:p>
    <w:p w14:paraId="1DAE3822" w14:textId="77777777" w:rsidR="006254ED" w:rsidRPr="0091366F" w:rsidRDefault="006254ED" w:rsidP="00A727B3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91366F">
        <w:rPr>
          <w:rFonts w:asciiTheme="minorHAnsi" w:hAnsiTheme="minorHAnsi" w:cstheme="minorHAnsi"/>
          <w:sz w:val="20"/>
          <w:szCs w:val="20"/>
        </w:rPr>
        <w:t>Rozwiązanie problemów i podejmowanie decyzji w praktyce.</w:t>
      </w:r>
    </w:p>
    <w:p w14:paraId="228B6F13" w14:textId="3FAC3F67" w:rsidR="00D337D4" w:rsidRPr="0091366F" w:rsidRDefault="006254ED" w:rsidP="00A727B3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91366F">
        <w:rPr>
          <w:rFonts w:asciiTheme="minorHAnsi" w:hAnsiTheme="minorHAnsi" w:cstheme="minorHAnsi"/>
          <w:sz w:val="20"/>
          <w:szCs w:val="20"/>
        </w:rPr>
        <w:t>Studia przypadków z różnych branż i scenariuszy.</w:t>
      </w:r>
    </w:p>
    <w:p w14:paraId="234C1781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44216CB7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7580C4F0" w14:textId="77777777" w:rsidR="006254ED" w:rsidRPr="006254ED" w:rsidRDefault="006254ED" w:rsidP="0091366F">
      <w:pPr>
        <w:pStyle w:val="Tekstpodstawowy2"/>
        <w:shd w:val="clear" w:color="auto" w:fill="244061" w:themeFill="accent1" w:themeFillShade="80"/>
        <w:spacing w:after="120"/>
        <w:rPr>
          <w:rFonts w:ascii="Calibri" w:hAnsi="Calibri"/>
          <w:b/>
          <w:color w:val="FFFFFF" w:themeColor="background1"/>
          <w:sz w:val="20"/>
          <w:szCs w:val="20"/>
        </w:rPr>
      </w:pPr>
      <w:r w:rsidRPr="006254ED">
        <w:rPr>
          <w:rFonts w:ascii="Calibri" w:hAnsi="Calibri"/>
          <w:b/>
          <w:iCs/>
          <w:color w:val="FFFFFF" w:themeColor="background1"/>
          <w:sz w:val="20"/>
          <w:szCs w:val="20"/>
        </w:rPr>
        <w:t>Metody szkoleniowe:</w:t>
      </w:r>
    </w:p>
    <w:p w14:paraId="68101968" w14:textId="77777777" w:rsidR="006254ED" w:rsidRPr="00ED0002" w:rsidRDefault="006254ED" w:rsidP="00A727B3">
      <w:pPr>
        <w:pStyle w:val="Akapitzlist"/>
        <w:numPr>
          <w:ilvl w:val="0"/>
          <w:numId w:val="7"/>
        </w:numPr>
        <w:spacing w:before="240" w:after="120" w:line="276" w:lineRule="auto"/>
        <w:rPr>
          <w:rFonts w:ascii="Calibri" w:hAnsi="Calibri"/>
          <w:bCs/>
          <w:sz w:val="20"/>
          <w:szCs w:val="20"/>
        </w:rPr>
      </w:pPr>
      <w:r w:rsidRPr="00ED0002">
        <w:rPr>
          <w:rFonts w:ascii="Calibri" w:hAnsi="Calibri"/>
          <w:bCs/>
          <w:sz w:val="20"/>
          <w:szCs w:val="20"/>
        </w:rPr>
        <w:t>Wyk</w:t>
      </w:r>
      <w:r w:rsidRPr="00ED0002">
        <w:rPr>
          <w:rFonts w:ascii="Calibri" w:hAnsi="Calibri" w:cs="Calibri"/>
          <w:bCs/>
          <w:sz w:val="20"/>
          <w:szCs w:val="20"/>
        </w:rPr>
        <w:t>ł</w:t>
      </w:r>
      <w:r w:rsidRPr="00ED0002">
        <w:rPr>
          <w:rFonts w:ascii="Calibri" w:hAnsi="Calibri"/>
          <w:bCs/>
          <w:sz w:val="20"/>
          <w:szCs w:val="20"/>
        </w:rPr>
        <w:t>ad wprowadzaj</w:t>
      </w:r>
      <w:r w:rsidRPr="00ED0002">
        <w:rPr>
          <w:rFonts w:ascii="Calibri" w:hAnsi="Calibri" w:cs="Calibri"/>
          <w:bCs/>
          <w:sz w:val="20"/>
          <w:szCs w:val="20"/>
        </w:rPr>
        <w:t>ą</w:t>
      </w:r>
      <w:r w:rsidRPr="00ED0002">
        <w:rPr>
          <w:rFonts w:ascii="Calibri" w:hAnsi="Calibri"/>
          <w:bCs/>
          <w:sz w:val="20"/>
          <w:szCs w:val="20"/>
        </w:rPr>
        <w:t>cy,</w:t>
      </w:r>
    </w:p>
    <w:p w14:paraId="4CAB8C1D" w14:textId="77777777" w:rsidR="006254ED" w:rsidRPr="00ED0002" w:rsidRDefault="006254ED" w:rsidP="00A727B3">
      <w:pPr>
        <w:pStyle w:val="Akapitzlist"/>
        <w:numPr>
          <w:ilvl w:val="0"/>
          <w:numId w:val="7"/>
        </w:numPr>
        <w:spacing w:after="120" w:line="276" w:lineRule="auto"/>
        <w:rPr>
          <w:rFonts w:ascii="Calibri" w:hAnsi="Calibri"/>
          <w:bCs/>
          <w:sz w:val="20"/>
          <w:szCs w:val="20"/>
        </w:rPr>
      </w:pPr>
      <w:r w:rsidRPr="00ED0002">
        <w:rPr>
          <w:rFonts w:ascii="Calibri" w:hAnsi="Calibri"/>
          <w:bCs/>
          <w:sz w:val="20"/>
          <w:szCs w:val="20"/>
        </w:rPr>
        <w:t>Dyskusja,</w:t>
      </w:r>
    </w:p>
    <w:p w14:paraId="6C2B0C80" w14:textId="77777777" w:rsidR="006254ED" w:rsidRPr="00ED0002" w:rsidRDefault="006254ED" w:rsidP="00A727B3">
      <w:pPr>
        <w:pStyle w:val="Akapitzlist"/>
        <w:numPr>
          <w:ilvl w:val="0"/>
          <w:numId w:val="7"/>
        </w:numPr>
        <w:spacing w:after="120" w:line="276" w:lineRule="auto"/>
        <w:rPr>
          <w:rFonts w:ascii="Calibri" w:hAnsi="Calibri"/>
          <w:bCs/>
          <w:sz w:val="20"/>
          <w:szCs w:val="20"/>
        </w:rPr>
      </w:pPr>
      <w:r w:rsidRPr="00ED0002">
        <w:rPr>
          <w:rFonts w:ascii="Calibri" w:hAnsi="Calibri"/>
          <w:bCs/>
          <w:sz w:val="20"/>
          <w:szCs w:val="20"/>
        </w:rPr>
        <w:t xml:space="preserve">Case </w:t>
      </w:r>
      <w:proofErr w:type="spellStart"/>
      <w:r w:rsidRPr="00ED0002">
        <w:rPr>
          <w:rFonts w:ascii="Calibri" w:hAnsi="Calibri"/>
          <w:bCs/>
          <w:sz w:val="20"/>
          <w:szCs w:val="20"/>
        </w:rPr>
        <w:t>study</w:t>
      </w:r>
      <w:proofErr w:type="spellEnd"/>
      <w:r w:rsidRPr="00ED0002">
        <w:rPr>
          <w:rFonts w:ascii="Calibri" w:hAnsi="Calibri"/>
          <w:bCs/>
          <w:sz w:val="20"/>
          <w:szCs w:val="20"/>
        </w:rPr>
        <w:t>,</w:t>
      </w:r>
    </w:p>
    <w:p w14:paraId="4A8B6DC8" w14:textId="77777777" w:rsidR="006254ED" w:rsidRPr="00ED0002" w:rsidRDefault="006254ED" w:rsidP="00A727B3">
      <w:pPr>
        <w:pStyle w:val="Akapitzlist"/>
        <w:numPr>
          <w:ilvl w:val="0"/>
          <w:numId w:val="7"/>
        </w:numPr>
        <w:spacing w:after="120" w:line="276" w:lineRule="auto"/>
        <w:rPr>
          <w:rFonts w:ascii="Calibri" w:hAnsi="Calibri"/>
          <w:bCs/>
          <w:sz w:val="20"/>
          <w:szCs w:val="20"/>
        </w:rPr>
      </w:pPr>
      <w:r w:rsidRPr="00ED0002">
        <w:rPr>
          <w:rFonts w:ascii="Calibri" w:hAnsi="Calibri"/>
          <w:bCs/>
          <w:sz w:val="20"/>
          <w:szCs w:val="20"/>
        </w:rPr>
        <w:t>Wymiana do</w:t>
      </w:r>
      <w:r w:rsidRPr="00ED0002">
        <w:rPr>
          <w:rFonts w:ascii="Calibri" w:hAnsi="Calibri" w:cs="Calibri"/>
          <w:bCs/>
          <w:sz w:val="20"/>
          <w:szCs w:val="20"/>
        </w:rPr>
        <w:t>ś</w:t>
      </w:r>
      <w:r w:rsidRPr="00ED0002">
        <w:rPr>
          <w:rFonts w:ascii="Calibri" w:hAnsi="Calibri"/>
          <w:bCs/>
          <w:sz w:val="20"/>
          <w:szCs w:val="20"/>
        </w:rPr>
        <w:t>wiadcze</w:t>
      </w:r>
      <w:r w:rsidRPr="00ED0002">
        <w:rPr>
          <w:rFonts w:ascii="Calibri" w:hAnsi="Calibri" w:cs="Calibri"/>
          <w:bCs/>
          <w:sz w:val="20"/>
          <w:szCs w:val="20"/>
        </w:rPr>
        <w:t>ń</w:t>
      </w:r>
      <w:r w:rsidRPr="00ED0002">
        <w:rPr>
          <w:rFonts w:ascii="Calibri" w:hAnsi="Calibri"/>
          <w:bCs/>
          <w:sz w:val="20"/>
          <w:szCs w:val="20"/>
        </w:rPr>
        <w:t>,</w:t>
      </w:r>
    </w:p>
    <w:p w14:paraId="61FF5F0E" w14:textId="77777777" w:rsidR="006254ED" w:rsidRDefault="006254ED" w:rsidP="00A727B3">
      <w:pPr>
        <w:pStyle w:val="Akapitzlist"/>
        <w:numPr>
          <w:ilvl w:val="0"/>
          <w:numId w:val="7"/>
        </w:numPr>
        <w:spacing w:after="120" w:line="276" w:lineRule="auto"/>
        <w:rPr>
          <w:rFonts w:ascii="Calibri" w:hAnsi="Calibri"/>
          <w:bCs/>
          <w:sz w:val="20"/>
          <w:szCs w:val="20"/>
        </w:rPr>
      </w:pPr>
      <w:r w:rsidRPr="00ED0002">
        <w:rPr>
          <w:rFonts w:ascii="Calibri" w:hAnsi="Calibri" w:cs="Calibri"/>
          <w:bCs/>
          <w:sz w:val="20"/>
          <w:szCs w:val="20"/>
        </w:rPr>
        <w:t>Ć</w:t>
      </w:r>
      <w:r w:rsidRPr="00ED0002">
        <w:rPr>
          <w:rFonts w:ascii="Calibri" w:hAnsi="Calibri"/>
          <w:bCs/>
          <w:sz w:val="20"/>
          <w:szCs w:val="20"/>
        </w:rPr>
        <w:t>wiczenia, warsztaty praktyczne</w:t>
      </w:r>
      <w:r>
        <w:rPr>
          <w:rFonts w:ascii="Calibri" w:hAnsi="Calibri"/>
          <w:bCs/>
          <w:sz w:val="20"/>
          <w:szCs w:val="20"/>
        </w:rPr>
        <w:t>.</w:t>
      </w:r>
    </w:p>
    <w:p w14:paraId="23910D87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1188383D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4FA8D699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240E9C92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16D0E82B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089CE98E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7542E793" w14:textId="77777777" w:rsidR="00D337D4" w:rsidRDefault="00D337D4" w:rsidP="00C45F4C">
      <w:pPr>
        <w:rPr>
          <w:rFonts w:asciiTheme="minorHAnsi" w:hAnsiTheme="minorHAnsi" w:cstheme="minorHAnsi"/>
          <w:sz w:val="20"/>
          <w:szCs w:val="20"/>
        </w:rPr>
      </w:pPr>
    </w:p>
    <w:p w14:paraId="181F4A85" w14:textId="77777777" w:rsidR="002B6394" w:rsidRDefault="002B6394" w:rsidP="00C45F4C">
      <w:pPr>
        <w:rPr>
          <w:rFonts w:asciiTheme="minorHAnsi" w:hAnsiTheme="minorHAnsi" w:cstheme="minorHAnsi"/>
          <w:sz w:val="20"/>
          <w:szCs w:val="20"/>
        </w:rPr>
      </w:pPr>
    </w:p>
    <w:p w14:paraId="0E07D575" w14:textId="77777777" w:rsidR="002B6394" w:rsidRDefault="002B6394" w:rsidP="00C45F4C">
      <w:pPr>
        <w:rPr>
          <w:rFonts w:asciiTheme="minorHAnsi" w:hAnsiTheme="minorHAnsi" w:cstheme="minorHAnsi"/>
          <w:sz w:val="20"/>
          <w:szCs w:val="20"/>
        </w:rPr>
      </w:pPr>
    </w:p>
    <w:p w14:paraId="56183955" w14:textId="77777777" w:rsidR="00B219CB" w:rsidRPr="008405EB" w:rsidRDefault="00B219CB" w:rsidP="00374595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6"/>
          <w:szCs w:val="16"/>
          <w:shd w:val="clear" w:color="auto" w:fill="333399"/>
        </w:rPr>
      </w:pPr>
    </w:p>
    <w:p w14:paraId="476E90FA" w14:textId="77777777" w:rsidR="008B46C1" w:rsidRPr="0023578D" w:rsidRDefault="008B46C1" w:rsidP="00374595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8"/>
          <w:szCs w:val="18"/>
          <w:shd w:val="clear" w:color="auto" w:fill="333399"/>
        </w:rPr>
      </w:pPr>
      <w:r w:rsidRPr="00374595">
        <w:rPr>
          <w:rFonts w:ascii="Calibri" w:hAnsi="Calibri"/>
          <w:b/>
          <w:color w:val="FFFFFF"/>
          <w:sz w:val="18"/>
          <w:szCs w:val="18"/>
          <w:shd w:val="clear" w:color="auto" w:fill="244061" w:themeFill="accent1" w:themeFillShade="80"/>
        </w:rPr>
        <w:t>SZKOLENIA ZAMKNIĘTE</w:t>
      </w:r>
    </w:p>
    <w:p w14:paraId="77BC9006" w14:textId="77777777" w:rsidR="008B46C1" w:rsidRDefault="008B46C1" w:rsidP="00374595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8"/>
          <w:szCs w:val="18"/>
        </w:rPr>
      </w:pPr>
      <w:r w:rsidRPr="00374595">
        <w:rPr>
          <w:rFonts w:ascii="Calibri" w:hAnsi="Calibri"/>
          <w:b/>
          <w:color w:val="FFFFFF"/>
          <w:sz w:val="18"/>
          <w:szCs w:val="18"/>
          <w:shd w:val="clear" w:color="auto" w:fill="244061" w:themeFill="accent1" w:themeFillShade="80"/>
        </w:rPr>
        <w:t>– JEŻELI JESTEŚCIE PAŃSTWO ZAINTERESOWANI REALIZACJĄ TEGO SZKOLENIA</w:t>
      </w:r>
      <w:r w:rsidRPr="0023578D">
        <w:rPr>
          <w:rFonts w:ascii="Calibri" w:hAnsi="Calibri"/>
          <w:b/>
          <w:color w:val="FFFFFF"/>
          <w:sz w:val="18"/>
          <w:szCs w:val="18"/>
        </w:rPr>
        <w:t xml:space="preserve"> W SWOJEJ FIRMIE </w:t>
      </w:r>
      <w:r w:rsidRPr="0023578D">
        <w:rPr>
          <w:rFonts w:ascii="Calibri" w:hAnsi="Calibri"/>
          <w:b/>
          <w:color w:val="FFFF00"/>
          <w:sz w:val="18"/>
          <w:szCs w:val="18"/>
        </w:rPr>
        <w:t>(TAKŻE ON-LINE)</w:t>
      </w:r>
      <w:r w:rsidRPr="0023578D">
        <w:rPr>
          <w:rFonts w:ascii="Calibri" w:hAnsi="Calibri"/>
          <w:b/>
          <w:color w:val="FFFFFF"/>
          <w:sz w:val="18"/>
          <w:szCs w:val="18"/>
        </w:rPr>
        <w:t xml:space="preserve"> </w:t>
      </w:r>
      <w:r>
        <w:rPr>
          <w:rFonts w:ascii="Calibri" w:hAnsi="Calibri"/>
          <w:b/>
          <w:color w:val="FFFFFF"/>
          <w:sz w:val="18"/>
          <w:szCs w:val="18"/>
        </w:rPr>
        <w:t xml:space="preserve">                                                     </w:t>
      </w:r>
      <w:r w:rsidRPr="0023578D">
        <w:rPr>
          <w:rFonts w:ascii="Calibri" w:hAnsi="Calibri"/>
          <w:b/>
          <w:color w:val="FFFFFF"/>
          <w:sz w:val="18"/>
          <w:szCs w:val="18"/>
        </w:rPr>
        <w:t>PROSIMY O KONTAKT TELEFONICZNY: 22 853 35 23, TEL. KOM.: 607 573 053 LUB E-MAIL:</w:t>
      </w:r>
      <w:r w:rsidRPr="008405EB">
        <w:rPr>
          <w:rFonts w:ascii="Calibri" w:hAnsi="Calibri"/>
          <w:b/>
          <w:color w:val="FFFFFF" w:themeColor="background1"/>
          <w:sz w:val="18"/>
          <w:szCs w:val="18"/>
        </w:rPr>
        <w:t xml:space="preserve"> </w:t>
      </w:r>
      <w:hyperlink r:id="rId8" w:history="1">
        <w:r w:rsidRPr="008405EB">
          <w:rPr>
            <w:rStyle w:val="Hipercze"/>
            <w:rFonts w:ascii="Calibri" w:hAnsi="Calibri"/>
            <w:b/>
            <w:color w:val="FFFFFF" w:themeColor="background1"/>
            <w:sz w:val="18"/>
            <w:szCs w:val="18"/>
          </w:rPr>
          <w:t>atl@atl.edu.pl</w:t>
        </w:r>
      </w:hyperlink>
    </w:p>
    <w:p w14:paraId="17EE21C8" w14:textId="77777777" w:rsidR="008B46C1" w:rsidRPr="008405EB" w:rsidRDefault="008B46C1" w:rsidP="00374595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6"/>
          <w:szCs w:val="16"/>
        </w:rPr>
      </w:pPr>
    </w:p>
    <w:p w14:paraId="72006D20" w14:textId="0736DDAD" w:rsidR="008B46C1" w:rsidRPr="0044178D" w:rsidRDefault="008B46C1" w:rsidP="008526AC">
      <w:pPr>
        <w:pStyle w:val="Tekstpodstawowy2"/>
        <w:spacing w:before="240"/>
        <w:jc w:val="both"/>
        <w:rPr>
          <w:rFonts w:ascii="Calibri" w:hAnsi="Calibri"/>
          <w:i/>
          <w:iCs/>
          <w:color w:val="244061" w:themeColor="accent1" w:themeShade="80"/>
          <w:sz w:val="14"/>
          <w:szCs w:val="14"/>
        </w:rPr>
      </w:pPr>
      <w:r w:rsidRPr="0044178D">
        <w:rPr>
          <w:rFonts w:ascii="Calibri" w:hAnsi="Calibri"/>
          <w:b/>
          <w:bCs/>
          <w:i/>
          <w:iCs/>
          <w:color w:val="244061" w:themeColor="accent1" w:themeShade="80"/>
          <w:sz w:val="20"/>
          <w:szCs w:val="20"/>
        </w:rPr>
        <w:t>Szkolenia zamknięte organizowaliśmy m.in. dla:</w:t>
      </w:r>
    </w:p>
    <w:p w14:paraId="39D6334C" w14:textId="77777777" w:rsidR="000954AE" w:rsidRDefault="000954AE" w:rsidP="000954AE">
      <w:pPr>
        <w:pStyle w:val="Tekstpodstawowy2"/>
        <w:rPr>
          <w:rFonts w:ascii="Calibri" w:hAnsi="Calibri"/>
          <w:i/>
          <w:iCs/>
          <w:sz w:val="14"/>
          <w:szCs w:val="14"/>
        </w:rPr>
      </w:pPr>
    </w:p>
    <w:p w14:paraId="3BA3D4D1" w14:textId="77777777" w:rsidR="00D578C4" w:rsidRDefault="00D578C4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  <w:sectPr w:rsidR="00D578C4" w:rsidSect="007365D3">
          <w:headerReference w:type="default" r:id="rId9"/>
          <w:footerReference w:type="even" r:id="rId10"/>
          <w:footerReference w:type="default" r:id="rId11"/>
          <w:pgSz w:w="11906" w:h="16838" w:code="9"/>
          <w:pgMar w:top="680" w:right="567" w:bottom="680" w:left="567" w:header="567" w:footer="624" w:gutter="0"/>
          <w:pgNumType w:start="1"/>
          <w:cols w:space="708"/>
          <w:docGrid w:linePitch="212"/>
        </w:sectPr>
      </w:pPr>
    </w:p>
    <w:p w14:paraId="0E7DD979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ABB Sp. z o.o.,</w:t>
      </w:r>
    </w:p>
    <w:p w14:paraId="0D0CA62A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Aesculap Chifa Sp. z o.o.,</w:t>
      </w:r>
    </w:p>
    <w:p w14:paraId="394F5D5E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Agencja Celna Anneberg Sp. z o.o., </w:t>
      </w:r>
    </w:p>
    <w:p w14:paraId="34BDBD42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Agencja Mienia Wojskowego,</w:t>
      </w:r>
    </w:p>
    <w:p w14:paraId="6E126C35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Agrifeed Sp. z o.o.,</w:t>
      </w:r>
    </w:p>
    <w:p w14:paraId="53CE2849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ALK-Abello Poland Sp. z o.o., </w:t>
      </w:r>
    </w:p>
    <w:p w14:paraId="26EC5C40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ALNOR Systemy Wentylacji Sp. z o.o.,</w:t>
      </w:r>
    </w:p>
    <w:p w14:paraId="549BD406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ALSTOM Power Sp. z o.o., </w:t>
      </w:r>
    </w:p>
    <w:p w14:paraId="7921BCAC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ALTADIS POLSKA S.A.,</w:t>
      </w:r>
    </w:p>
    <w:p w14:paraId="1E50122A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Alupol Packaging S.A.,</w:t>
      </w:r>
    </w:p>
    <w:p w14:paraId="00D59C85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Alupol Packaging Kęty Sp. z o.o.,</w:t>
      </w:r>
    </w:p>
    <w:p w14:paraId="1DE243D4" w14:textId="77777777" w:rsidR="00ED0002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Alupol Films Sp. z o.o.</w:t>
      </w:r>
    </w:p>
    <w:p w14:paraId="0C50E79F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AMTRA Sp. z o.o.,</w:t>
      </w:r>
    </w:p>
    <w:p w14:paraId="16D2884F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Distribution Solutions Poland Sp. z o.o., </w:t>
      </w:r>
    </w:p>
    <w:p w14:paraId="25C3E9BF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Refractories Sp. z o.o., </w:t>
      </w:r>
    </w:p>
    <w:p w14:paraId="67EB1891" w14:textId="77777777" w:rsidR="00ED0002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AXTONE S.A.,</w:t>
      </w:r>
    </w:p>
    <w:p w14:paraId="411A6282" w14:textId="77777777" w:rsidR="00ED0002" w:rsidRPr="00926338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926338">
        <w:rPr>
          <w:rFonts w:ascii="Calibri" w:hAnsi="Calibri"/>
          <w:i/>
          <w:iCs/>
          <w:sz w:val="12"/>
          <w:szCs w:val="12"/>
          <w:lang w:val="en-US"/>
        </w:rPr>
        <w:t>Avient</w:t>
      </w:r>
      <w:proofErr w:type="spellEnd"/>
      <w:r w:rsidRPr="00926338">
        <w:rPr>
          <w:rFonts w:ascii="Calibri" w:hAnsi="Calibri"/>
          <w:i/>
          <w:iCs/>
          <w:sz w:val="12"/>
          <w:szCs w:val="12"/>
          <w:lang w:val="en-US"/>
        </w:rPr>
        <w:t xml:space="preserve"> Colorants Poland Sp. z o.o., </w:t>
      </w:r>
    </w:p>
    <w:p w14:paraId="2C41DFB5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Backer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OBR Sp. z o.o., </w:t>
      </w:r>
    </w:p>
    <w:p w14:paraId="762FEB5B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Bahlsen Polska Sp. z o.o., </w:t>
      </w:r>
    </w:p>
    <w:p w14:paraId="276502A3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BGŻ BNP Paribas S.A., </w:t>
      </w:r>
    </w:p>
    <w:p w14:paraId="6922F55D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Ochrony Środowiska S.A., </w:t>
      </w:r>
    </w:p>
    <w:p w14:paraId="7D2BDBEE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BARLINEK S.A.,</w:t>
      </w:r>
    </w:p>
    <w:p w14:paraId="16A12FED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Basell Orlen Polyolefins Sp. z o.o., </w:t>
      </w:r>
    </w:p>
    <w:p w14:paraId="40B85151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BE &amp; K Europe Sp. z o.o., </w:t>
      </w:r>
    </w:p>
    <w:p w14:paraId="7A146F6E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BELL P.P.H.U.,</w:t>
      </w:r>
    </w:p>
    <w:p w14:paraId="7D03DB73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Bischof + Klein Polska GmbH,</w:t>
      </w:r>
    </w:p>
    <w:p w14:paraId="1806BACC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BMZ Poland Sp. z o.o.,</w:t>
      </w:r>
    </w:p>
    <w:p w14:paraId="5538ECDD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BSH Sprzęt Gospodarstwa Domowego Sp. z o.o.,</w:t>
      </w:r>
    </w:p>
    <w:p w14:paraId="03E3C271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Capgemini Polska Sp. z o.o.,</w:t>
      </w:r>
    </w:p>
    <w:p w14:paraId="53A70898" w14:textId="77777777" w:rsidR="00ED0002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CAN-PACK S.A. FPN w Bydgoszczy,</w:t>
      </w:r>
    </w:p>
    <w:p w14:paraId="4A019B1D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CAPCHEM POLAND Sp. z o.o.,</w:t>
      </w:r>
    </w:p>
    <w:p w14:paraId="3AA896F4" w14:textId="77777777" w:rsidR="00ED0002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CAT LC Polska Sp. z o.o.,</w:t>
      </w:r>
    </w:p>
    <w:p w14:paraId="70B3EC4C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Cefetra Polska Sp. z o.o.,</w:t>
      </w:r>
    </w:p>
    <w:p w14:paraId="417D21C3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CD Cargo Poland Sp. z o.o.,</w:t>
      </w:r>
    </w:p>
    <w:p w14:paraId="7884FCF2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Cereal Partners Poland Toruń-Pacific Sp. z o.o.,</w:t>
      </w:r>
    </w:p>
    <w:p w14:paraId="20E8B837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CHEMNOVATIC Sp. z o.o., Sp. k.,</w:t>
      </w:r>
    </w:p>
    <w:p w14:paraId="1AEFE9D4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CIECH S.A.,</w:t>
      </w:r>
    </w:p>
    <w:p w14:paraId="00EA2750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CLIP Logistyka Sp. z o.o.,</w:t>
      </w:r>
    </w:p>
    <w:p w14:paraId="31F2CB81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CP GLASS S.A.,</w:t>
      </w:r>
    </w:p>
    <w:p w14:paraId="4A75EA7B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CTL Logistics Sp. z o.o.,</w:t>
      </w:r>
    </w:p>
    <w:p w14:paraId="28B15520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CZACH-POMIAR Sp. z o.o., </w:t>
      </w:r>
    </w:p>
    <w:p w14:paraId="361B8617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Dajar Sp. z o.o.,</w:t>
      </w:r>
    </w:p>
    <w:p w14:paraId="58F3F58C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Davis Poland Sp. z o.o. Sp. K,</w:t>
      </w:r>
    </w:p>
    <w:p w14:paraId="221FE9DB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Cargo Polska S.A.,</w:t>
      </w:r>
    </w:p>
    <w:p w14:paraId="3D5B42E9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Logistic Sp. z o.o.,</w:t>
      </w:r>
    </w:p>
    <w:p w14:paraId="7122C201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DB Schenker Rail Polska S.A.,</w:t>
      </w:r>
    </w:p>
    <w:p w14:paraId="5D7986A4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DBI Plastics Sp. z o.o., </w:t>
      </w:r>
    </w:p>
    <w:p w14:paraId="1A2F192C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Dedra-Exim Sp. z o.o.,</w:t>
      </w:r>
    </w:p>
    <w:p w14:paraId="1BE56D6D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Develey Polska Sp. z o.o.,</w:t>
      </w:r>
    </w:p>
    <w:p w14:paraId="4BA3AA2A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DEMIURG s.c.,</w:t>
      </w:r>
    </w:p>
    <w:p w14:paraId="60C3F69B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DONE Deliveries Misiek i Wspólnicy sp.j.,</w:t>
      </w:r>
    </w:p>
    <w:p w14:paraId="58D880FB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DONE Deliveries Sp. z o.o. Sp. k.,</w:t>
      </w:r>
    </w:p>
    <w:p w14:paraId="04D913E0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DREXIA Tomasz Wojtasik, </w:t>
      </w:r>
    </w:p>
    <w:p w14:paraId="16DC2110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Dora – Metal Sp. z o.o., </w:t>
      </w:r>
    </w:p>
    <w:p w14:paraId="15ED2E7E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Energoserwis S.A.,</w:t>
      </w:r>
    </w:p>
    <w:p w14:paraId="471D5CC8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ENERIS Surowce S.A.,</w:t>
      </w:r>
    </w:p>
    <w:p w14:paraId="4C7D49A9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EnerSys Sp. z o.o., </w:t>
      </w:r>
    </w:p>
    <w:p w14:paraId="7D7FAC89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Elektrociepłownie Warszawskie S.A.,</w:t>
      </w:r>
    </w:p>
    <w:p w14:paraId="260B034D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Maszyn „Bumar-Koszalin” S.A., </w:t>
      </w:r>
    </w:p>
    <w:p w14:paraId="0F8A5A72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Mebli Okrętowych FAMOS Sp. z o.o., </w:t>
      </w:r>
    </w:p>
    <w:p w14:paraId="49BC871A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Porcelany „Wałbrzych” S.A., </w:t>
      </w:r>
    </w:p>
    <w:p w14:paraId="6097D96B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Famot Pleszew Sp. z o.o.,</w:t>
      </w:r>
    </w:p>
    <w:p w14:paraId="3C7CCA11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Farby KABE Polska Sp. z o.o., </w:t>
      </w:r>
    </w:p>
    <w:p w14:paraId="1A60D31B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Federal-Mogul Bimet S.A., </w:t>
      </w:r>
    </w:p>
    <w:p w14:paraId="0F8F7FFD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 – Mogul Gorzyce S.A., </w:t>
      </w:r>
    </w:p>
    <w:p w14:paraId="0F2DC3D6" w14:textId="77777777" w:rsidR="00ED0002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Fabryka Taśm Transporterowych Wolbrom S.A.,</w:t>
      </w:r>
    </w:p>
    <w:p w14:paraId="69BEA1AF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 xml:space="preserve">FRoSTA Sp. z o.o., </w:t>
      </w:r>
    </w:p>
    <w:p w14:paraId="514DB893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Geis PL Sp. z o.o.,</w:t>
      </w:r>
    </w:p>
    <w:p w14:paraId="2DAEBEDD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GP ECO Sp. z o.o.,</w:t>
      </w:r>
    </w:p>
    <w:p w14:paraId="23DCE77F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FLSmidth MAAG Gear Sp. z o.o.,</w:t>
      </w:r>
    </w:p>
    <w:p w14:paraId="6CA9CA5A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GDDKiA,</w:t>
      </w:r>
    </w:p>
    <w:p w14:paraId="48C4C905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Geis PL Sp. z o.o.,</w:t>
      </w:r>
    </w:p>
    <w:p w14:paraId="40609511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General Motors Manufacturing Poland Sp. z o.o.,</w:t>
      </w:r>
    </w:p>
    <w:p w14:paraId="54437542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Glencore Polska Sp. z o.o.,</w:t>
      </w:r>
    </w:p>
    <w:p w14:paraId="3AF634C7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Gospodarstwo Pasieczne „Sądecki Bartnik” Sp. z o.o.,</w:t>
      </w:r>
    </w:p>
    <w:p w14:paraId="12537AEE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Ground Transportation Systems Polska Sp. z o.o., </w:t>
      </w:r>
    </w:p>
    <w:p w14:paraId="279FBEA0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Azoty Zakłady Azotowe „Puławy” S.A.,</w:t>
      </w:r>
    </w:p>
    <w:p w14:paraId="3660C283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Azoty Zakłady Azotowe Kędzierzyn S.A., </w:t>
      </w:r>
    </w:p>
    <w:p w14:paraId="3912F2E2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Topex Sp. z o.o.,</w:t>
      </w:r>
    </w:p>
    <w:p w14:paraId="26FC9308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GWW Grynhoff i Partnerzy Radcowie Prawni i Doradcy Sp. P.,</w:t>
      </w:r>
    </w:p>
    <w:p w14:paraId="42A165F5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Lotos S.A., </w:t>
      </w:r>
    </w:p>
    <w:p w14:paraId="44D14FDB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Górnośląski Zakład Elektroenergetyczny S.A., </w:t>
      </w:r>
    </w:p>
    <w:p w14:paraId="2CF154F5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Hamilton Sundstrand Poland Sp. z o.o.,</w:t>
      </w:r>
    </w:p>
    <w:p w14:paraId="41551106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Haas Group International Sp. z o.o.,</w:t>
      </w:r>
    </w:p>
    <w:p w14:paraId="777ADABC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Hilton Foods Ltd. sp. z o.o.,</w:t>
      </w:r>
    </w:p>
    <w:p w14:paraId="3F264A0B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HiT Transport Międzynarodowy, Spedycja i Logistyka Sp. z o.o.,</w:t>
      </w:r>
    </w:p>
    <w:p w14:paraId="3AF369A1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Homanit Polska Sp. z o.o. Sp. k.,</w:t>
      </w:r>
    </w:p>
    <w:p w14:paraId="272812F7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Zawiercie S.A., </w:t>
      </w:r>
    </w:p>
    <w:p w14:paraId="476C6087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Pokój S.A., </w:t>
      </w:r>
    </w:p>
    <w:p w14:paraId="23BFE9DF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„HOLDING-ZREMB” Gorzów S.A., </w:t>
      </w:r>
    </w:p>
    <w:p w14:paraId="147BC6CA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Hobas System Polska Sp. z o.o., </w:t>
      </w:r>
    </w:p>
    <w:p w14:paraId="6B85DE64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Hutchinson Poland Sp. z o.o.,</w:t>
      </w:r>
    </w:p>
    <w:p w14:paraId="09B18636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Igepa Polska Sp. z o.o,.</w:t>
      </w:r>
    </w:p>
    <w:p w14:paraId="7A767E09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ILS Sp. z o.o.,</w:t>
      </w:r>
    </w:p>
    <w:p w14:paraId="2ECE16DB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IMPEL S.A.,</w:t>
      </w:r>
    </w:p>
    <w:p w14:paraId="334FA581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INCO-VERITAS S.A., </w:t>
      </w:r>
    </w:p>
    <w:p w14:paraId="118D0674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International Paper-Kwidzyn Sp. z o.o.,</w:t>
      </w:r>
    </w:p>
    <w:p w14:paraId="6A3D59A5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IMPRESS DECOR POLSKA Sp. z o.o.,</w:t>
      </w:r>
    </w:p>
    <w:p w14:paraId="4EA4F00C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INTERPRINT Polska Sp. z o.o.,</w:t>
      </w:r>
    </w:p>
    <w:p w14:paraId="2899E5C9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IPSEN LOGISTICS Sp. z o.o.,</w:t>
      </w:r>
    </w:p>
    <w:p w14:paraId="3311194D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JTI Polska Sp. z o.o., </w:t>
      </w:r>
    </w:p>
    <w:p w14:paraId="32046B2D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KABAT TYRE Sp. z o.o. sp.j., </w:t>
      </w:r>
    </w:p>
    <w:p w14:paraId="6E906CC5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KAN Sp. z o.o., </w:t>
      </w:r>
    </w:p>
    <w:p w14:paraId="35A9B016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Keller Polska Sp. z o.o.,</w:t>
      </w:r>
    </w:p>
    <w:p w14:paraId="49D512D5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KENO Sp. z o.o.,</w:t>
      </w:r>
    </w:p>
    <w:p w14:paraId="0E40633A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Kerry Polska Sp. z o.o.,  </w:t>
      </w:r>
    </w:p>
    <w:p w14:paraId="572B667C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Kompania Piwowarska S.A., </w:t>
      </w:r>
    </w:p>
    <w:p w14:paraId="370788A7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Kongskilde Polska Sp. z o.o.,</w:t>
      </w:r>
    </w:p>
    <w:p w14:paraId="37122DD5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KONIG TRANS SPEDITION Sp. z o.o., </w:t>
      </w:r>
    </w:p>
    <w:p w14:paraId="4F7522F0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Korporacja KGL S.A.,</w:t>
      </w:r>
    </w:p>
    <w:p w14:paraId="5BCA33DE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Kurita Polska Sp. z o.o.,</w:t>
      </w:r>
    </w:p>
    <w:p w14:paraId="7734ADF4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Lagardere Travel Retail Sp. z o.o.,</w:t>
      </w:r>
    </w:p>
    <w:p w14:paraId="3B024F78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Lublindis Sp. z o.o.,</w:t>
      </w:r>
    </w:p>
    <w:p w14:paraId="62AF82BD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Leica Geosystems Sp. z o.o.,</w:t>
      </w:r>
    </w:p>
    <w:p w14:paraId="023765D4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LX Pantos Poland Sp. z o.o., </w:t>
      </w:r>
    </w:p>
    <w:p w14:paraId="224A2F57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Magneti Marelli Aftermarket Sp. z o.o.,</w:t>
      </w:r>
    </w:p>
    <w:p w14:paraId="1306CE5D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 Polska S.A.,</w:t>
      </w:r>
    </w:p>
    <w:p w14:paraId="07278148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MA Polska S.A. Tychy Zakład w Kielcach</w:t>
      </w:r>
    </w:p>
    <w:p w14:paraId="1197632D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Bus Sp. z o.o., </w:t>
      </w:r>
    </w:p>
    <w:p w14:paraId="77C47BC7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Trucks Sp. z o.o., </w:t>
      </w:r>
    </w:p>
    <w:p w14:paraId="47CD779B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Maersk Polska Sp. z o.o., </w:t>
      </w:r>
    </w:p>
    <w:p w14:paraId="307247F5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Marsh Sp. z o.o., </w:t>
      </w:r>
    </w:p>
    <w:p w14:paraId="2B3F42E5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Merck Sp. z o.o., </w:t>
      </w:r>
    </w:p>
    <w:p w14:paraId="34F60A35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Metalpol Węgierska Górka Sp. z o.o.,</w:t>
      </w:r>
    </w:p>
    <w:p w14:paraId="5DF263E0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MFO S.A.,</w:t>
      </w:r>
    </w:p>
    <w:p w14:paraId="36EE734C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ML Sp. z o.o.,</w:t>
      </w:r>
    </w:p>
    <w:p w14:paraId="74CA0C2A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Mondi Świecie S.A.,</w:t>
      </w:r>
    </w:p>
    <w:p w14:paraId="06419422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Monosuisse Sp. z o.o.,</w:t>
      </w:r>
    </w:p>
    <w:p w14:paraId="1CDC8CFC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Multiprojekt Automatyka sp. z o.o.,</w:t>
      </w:r>
    </w:p>
    <w:p w14:paraId="54194E9A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Nadodrzański Oddział Straży Granicznej, </w:t>
      </w:r>
    </w:p>
    <w:p w14:paraId="69E9467B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Neapco Europe Sp. z o.o.,</w:t>
      </w:r>
    </w:p>
    <w:p w14:paraId="3541C309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Nestle Polska S.A.,</w:t>
      </w:r>
    </w:p>
    <w:p w14:paraId="36E40EC1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NOVOL Sp. z o.o., </w:t>
      </w:r>
    </w:p>
    <w:p w14:paraId="6616DDD3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Opel Polska Sp. z o.o., </w:t>
      </w:r>
    </w:p>
    <w:p w14:paraId="1648CE15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OBR Centrum Techniki Morskiej S.A. w Gdyni, </w:t>
      </w:r>
    </w:p>
    <w:p w14:paraId="0216BAB9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ORLEN OIL Sp. z o.o.,</w:t>
      </w:r>
    </w:p>
    <w:p w14:paraId="3D05FC6F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ORLEN KolTrans Sp. z o.o.,</w:t>
      </w:r>
    </w:p>
    <w:p w14:paraId="29B21521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ORLEN Paliwa Sp. z o.o.,</w:t>
      </w:r>
    </w:p>
    <w:p w14:paraId="2FE16590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OS Specjalistycznych Straży Granicznej w Lubaniu, </w:t>
      </w:r>
    </w:p>
    <w:p w14:paraId="7501FF3B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PCC Rokita S.A., </w:t>
      </w:r>
    </w:p>
    <w:p w14:paraId="68A963EE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P.H. Alfa-Elektro Sp. z o.o.,  </w:t>
      </w:r>
    </w:p>
    <w:p w14:paraId="456B9813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PerkinElmer Shared Services Sp. z o.o., </w:t>
      </w:r>
    </w:p>
    <w:p w14:paraId="4BB5D8FC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Perre Ren</w:t>
      </w:r>
      <w:r w:rsidRPr="002B668A">
        <w:rPr>
          <w:rFonts w:ascii="Calibri" w:eastAsia="Arial Unicode MS" w:hAnsi="Calibri" w:cs="Arial Unicode MS"/>
          <w:i/>
          <w:iCs/>
          <w:sz w:val="12"/>
          <w:szCs w:val="12"/>
        </w:rPr>
        <w:t>é</w:t>
      </w:r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1A520B59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Philips Lighting Poland S.A.,</w:t>
      </w:r>
    </w:p>
    <w:p w14:paraId="588A19F7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Pepco Poland sp. z o.o.,</w:t>
      </w:r>
    </w:p>
    <w:p w14:paraId="45130141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PERN S.A.,</w:t>
      </w:r>
    </w:p>
    <w:p w14:paraId="0524035E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PKN Orlen S.A.,</w:t>
      </w:r>
    </w:p>
    <w:p w14:paraId="51A1DE13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PKP CARGO CONNECT Sp. z o.o.,</w:t>
      </w:r>
    </w:p>
    <w:p w14:paraId="49D17032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PKP Linia Hutnicza Szerokotorowa Sp. z o.o., </w:t>
      </w:r>
    </w:p>
    <w:p w14:paraId="02C9FA38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POCH S.A.,</w:t>
      </w:r>
    </w:p>
    <w:p w14:paraId="1990F7D5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Poland Smelting Technologies „POLST” Sp. z o.o.,</w:t>
      </w:r>
    </w:p>
    <w:p w14:paraId="698076C7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Polargos Sp. z o.o., </w:t>
      </w:r>
    </w:p>
    <w:p w14:paraId="00599D51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Polcotton Sp. z o.o.,</w:t>
      </w:r>
    </w:p>
    <w:p w14:paraId="08F4EAEB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Politechnika Łódzka, </w:t>
      </w:r>
    </w:p>
    <w:p w14:paraId="36E4FF95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Polmlek Sp. z o.o.,</w:t>
      </w:r>
    </w:p>
    <w:p w14:paraId="0A2DC08E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Polpharma Biologics S.A.,</w:t>
      </w:r>
    </w:p>
    <w:p w14:paraId="1840AC14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Polska Agencja Żeglugi Powietrznej,</w:t>
      </w:r>
    </w:p>
    <w:p w14:paraId="0416405A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Polska Spółka Gazownictwa sp. z o.o.,</w:t>
      </w:r>
    </w:p>
    <w:p w14:paraId="64AF824D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PORTA KMI Poland Sp. z o.o.,</w:t>
      </w:r>
    </w:p>
    <w:p w14:paraId="3C26BA5C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POZ-BRUK Sp. z o.o. Sp. J. </w:t>
      </w:r>
    </w:p>
    <w:p w14:paraId="34C834F6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Przemysłowe Centrum Optyki S.A., </w:t>
      </w:r>
    </w:p>
    <w:p w14:paraId="7FA49D87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PMO  „KOMEX” Sp. z o.o., </w:t>
      </w:r>
    </w:p>
    <w:p w14:paraId="693C2DEA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PP „Porty Lotnicze”, </w:t>
      </w:r>
    </w:p>
    <w:p w14:paraId="44BA5D2C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PFLEIDERER GRAJEWO S.A., </w:t>
      </w:r>
    </w:p>
    <w:p w14:paraId="3C9541CB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PFLEIDERER PROSPAN S.A.,</w:t>
      </w:r>
    </w:p>
    <w:p w14:paraId="4509D64C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PIT-RADWAR S.A., </w:t>
      </w:r>
    </w:p>
    <w:p w14:paraId="256EFB60" w14:textId="77777777" w:rsidR="00ED0002" w:rsidRPr="00967580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RADMOR S.A.,</w:t>
      </w:r>
      <w:r w:rsidRPr="00967580">
        <w:t xml:space="preserve"> </w:t>
      </w:r>
    </w:p>
    <w:p w14:paraId="2DAE5C94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967580">
        <w:rPr>
          <w:rFonts w:ascii="Calibri" w:hAnsi="Calibri"/>
          <w:i/>
          <w:iCs/>
          <w:sz w:val="12"/>
          <w:szCs w:val="12"/>
        </w:rPr>
        <w:t>Randstad Polska Sp. z o.o.</w:t>
      </w:r>
    </w:p>
    <w:p w14:paraId="15227747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REJS Sp. z o.o., </w:t>
      </w:r>
    </w:p>
    <w:p w14:paraId="6646ACA4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Rhenus Logistics S.A., </w:t>
      </w:r>
    </w:p>
    <w:p w14:paraId="405A0537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Remontowa Hydraulic Systems Sp. z o.o.,</w:t>
      </w:r>
    </w:p>
    <w:p w14:paraId="5886EF90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Robert Bosch Sp. z o.o., </w:t>
      </w:r>
    </w:p>
    <w:p w14:paraId="4BA14652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Ronal Polska Sp. z o.o., </w:t>
      </w:r>
    </w:p>
    <w:p w14:paraId="05139DEC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Ryłko Sp. z o.o.,</w:t>
      </w:r>
    </w:p>
    <w:p w14:paraId="5C9E09F3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Rzeszowskie Zakłady Drobiarskie Res-Drob Sp. z o.o., </w:t>
      </w:r>
    </w:p>
    <w:p w14:paraId="35F0975B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Saint-Gobain Construction Products Polska Sp. z o.o.,</w:t>
      </w:r>
    </w:p>
    <w:p w14:paraId="69EB3CFF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Saint-Gobain HPM Polska Sp. z o.o.,</w:t>
      </w:r>
    </w:p>
    <w:p w14:paraId="008FF2A9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SaMASZ Sp. z o.o., </w:t>
      </w:r>
    </w:p>
    <w:p w14:paraId="2D5CDFB7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Sanitec Koło Sp. z o.o.,</w:t>
      </w:r>
    </w:p>
    <w:p w14:paraId="5EFF2A4C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Schattdecor Sp. z o.o.,</w:t>
      </w:r>
    </w:p>
    <w:p w14:paraId="7E06A180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Schneider Electric Transformers Poland Sp. z o.o.,</w:t>
      </w:r>
    </w:p>
    <w:p w14:paraId="5F6EA5A2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Sempertrans Bełchatów Sp. z o.o., </w:t>
      </w:r>
    </w:p>
    <w:p w14:paraId="32D514B0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Siemens Sp. z o.o.,</w:t>
      </w:r>
    </w:p>
    <w:p w14:paraId="33877FCD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Skandius Sp. z o.o.,</w:t>
      </w:r>
    </w:p>
    <w:p w14:paraId="703EA978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Solaris Bus&amp;Coach sp. z o.o.,</w:t>
      </w:r>
    </w:p>
    <w:p w14:paraId="2EF8642B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Solid Logistics Sp. z o.o.,</w:t>
      </w:r>
    </w:p>
    <w:p w14:paraId="0A279DF7" w14:textId="77777777" w:rsidR="00ED0002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SP Medical Sp. z o.o.,</w:t>
      </w:r>
    </w:p>
    <w:p w14:paraId="2CE3C621" w14:textId="77777777" w:rsidR="00ED0002" w:rsidRPr="00926338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926338">
        <w:rPr>
          <w:rFonts w:ascii="Calibri" w:hAnsi="Calibri"/>
          <w:i/>
          <w:iCs/>
          <w:sz w:val="12"/>
          <w:szCs w:val="12"/>
        </w:rPr>
        <w:t>Sped</w:t>
      </w:r>
      <w:proofErr w:type="spellEnd"/>
      <w:r w:rsidRPr="00926338">
        <w:rPr>
          <w:rFonts w:ascii="Calibri" w:hAnsi="Calibri"/>
          <w:i/>
          <w:iCs/>
          <w:sz w:val="12"/>
          <w:szCs w:val="12"/>
        </w:rPr>
        <w:t xml:space="preserve">-Trans Ząbki Sp. z o.o., </w:t>
      </w:r>
    </w:p>
    <w:p w14:paraId="393498B6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Spedimex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31D344DA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STOMIL S.A.,</w:t>
      </w:r>
    </w:p>
    <w:p w14:paraId="110524A8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Stora Enso Poland S.A.,</w:t>
      </w:r>
    </w:p>
    <w:p w14:paraId="0D5C031F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Südzucker Polska S.A.,</w:t>
      </w:r>
    </w:p>
    <w:p w14:paraId="1DF077AF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Sünkel Śruby Sp. z o.o.,</w:t>
      </w:r>
    </w:p>
    <w:p w14:paraId="2D2C29A0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SUN GARDEN POLSKA Sp. z o.o. sp.k.,</w:t>
      </w:r>
    </w:p>
    <w:p w14:paraId="1245A9AF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Świecie Recykling Sp. z o.o.,  </w:t>
      </w:r>
    </w:p>
    <w:p w14:paraId="158B47CA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Tedrive Poland Sp. z o.o.,</w:t>
      </w:r>
    </w:p>
    <w:p w14:paraId="1B4DC01D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TEMPO TP Sp. z o.o. Sp.k.,</w:t>
      </w:r>
    </w:p>
    <w:p w14:paraId="10CFE710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Thegra Poland  Sp. z o.o.,</w:t>
      </w:r>
    </w:p>
    <w:p w14:paraId="12E01214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TI Poland Sp. z o.o.,</w:t>
      </w:r>
    </w:p>
    <w:p w14:paraId="392244C2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TOTAL Polska Sp. z o.o.,</w:t>
      </w:r>
    </w:p>
    <w:p w14:paraId="72B4A8DB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TotalEnergies Marketing Polska Sp. z o.o., </w:t>
      </w:r>
    </w:p>
    <w:p w14:paraId="17BEC65B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TOYA S.A.,</w:t>
      </w:r>
    </w:p>
    <w:p w14:paraId="0CCC6103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Toyota Tsusho Europe S.A., </w:t>
      </w:r>
    </w:p>
    <w:p w14:paraId="17B25C4D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TPV Displays Sp. z o.o.,</w:t>
      </w:r>
    </w:p>
    <w:p w14:paraId="308BAFE5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Tramwaje Warszawskie Sp. z o.o.,</w:t>
      </w:r>
    </w:p>
    <w:p w14:paraId="79E7A753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Transcargo sp. z o.o.,</w:t>
      </w:r>
    </w:p>
    <w:p w14:paraId="470B11C4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TRW Polska Sp. z o.o.,</w:t>
      </w:r>
    </w:p>
    <w:p w14:paraId="0EB5545D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TUiR Warta S.A.,</w:t>
      </w:r>
    </w:p>
    <w:p w14:paraId="5D722430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TUnŻ Warta S.A., </w:t>
      </w:r>
    </w:p>
    <w:p w14:paraId="7EE32C4F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TZMO S.A.,</w:t>
      </w:r>
    </w:p>
    <w:p w14:paraId="6C27E1F6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UNIFEEDER A/S S.A. Oddział w Polsce, </w:t>
      </w:r>
    </w:p>
    <w:p w14:paraId="51147F98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Valvex S.A.,</w:t>
      </w:r>
    </w:p>
    <w:p w14:paraId="1A6FD359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</w:t>
      </w:r>
    </w:p>
    <w:p w14:paraId="4F0BAABD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Vetro Sp. z o.o.,</w:t>
      </w:r>
    </w:p>
    <w:p w14:paraId="0DA1F15A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VGL Group Sp. z o.o., </w:t>
      </w:r>
    </w:p>
    <w:p w14:paraId="18B4B143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VOLVO Polska Sp. z o.o.,</w:t>
      </w:r>
    </w:p>
    <w:p w14:paraId="67010738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WAMA AB,</w:t>
      </w:r>
    </w:p>
    <w:p w14:paraId="2D7ECBCF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WEN s.c.,</w:t>
      </w:r>
    </w:p>
    <w:p w14:paraId="745D7D37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 xml:space="preserve">Werner Kenkel Sp. z o.o., </w:t>
      </w:r>
    </w:p>
    <w:p w14:paraId="4199AFF3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Winterhalter Gastronom Polska Sp. z o.o.,  </w:t>
      </w:r>
    </w:p>
    <w:p w14:paraId="3FFFD89E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Wood-Mizer Industries Sp. z o.o., </w:t>
      </w:r>
    </w:p>
    <w:p w14:paraId="5525E8FC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Wrigley Poland Sp. z o.o., </w:t>
      </w:r>
    </w:p>
    <w:p w14:paraId="2A67DF3E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Warszawskie Zakłady Farmaceutyczne Polfa S.A., </w:t>
      </w:r>
    </w:p>
    <w:p w14:paraId="6DEC233D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Wojskowe Zakłady Lotnicze Nr 2 S.A.,</w:t>
      </w:r>
    </w:p>
    <w:p w14:paraId="1710D393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WPT Polska Sp. z o.o. Sp. k., </w:t>
      </w:r>
    </w:p>
    <w:p w14:paraId="7B915DFA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Wrocławskie Zakłady Zielarskie„Herbapol” S.A., </w:t>
      </w:r>
    </w:p>
    <w:p w14:paraId="12CF4D23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Versalis International Societe Anonyme S.A. </w:t>
      </w:r>
    </w:p>
    <w:p w14:paraId="35CF015F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o.o.,</w:t>
      </w:r>
    </w:p>
    <w:p w14:paraId="61746231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Yara Poland Sp. z o.o.,</w:t>
      </w:r>
    </w:p>
    <w:p w14:paraId="48E7D2FC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Aparatury Chemicznej Chemet S.A.,</w:t>
      </w:r>
    </w:p>
    <w:p w14:paraId="0095D795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Farmaceutyczne Polpharma S.A.,</w:t>
      </w:r>
    </w:p>
    <w:p w14:paraId="0F7C0DED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Produkcji Cukierniczej Vobro,</w:t>
      </w:r>
    </w:p>
    <w:p w14:paraId="252F09AD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Theme="minorHAnsi" w:hAnsiTheme="minorHAnsi" w:cstheme="minorHAnsi"/>
          <w:i/>
          <w:iCs/>
          <w:sz w:val="12"/>
          <w:szCs w:val="12"/>
        </w:rPr>
        <w:t>Zbych-Pol &amp; Mobet Sp. z.o.o.,</w:t>
      </w:r>
    </w:p>
    <w:p w14:paraId="18930941" w14:textId="77777777" w:rsidR="00ED0002" w:rsidRPr="002B668A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ZENTIS POLSKA Sp. z o.o.</w:t>
      </w:r>
    </w:p>
    <w:p w14:paraId="5BD6C4D0" w14:textId="77777777" w:rsidR="00ED0002" w:rsidRDefault="00ED0002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ZMG Sp. z o.o.</w:t>
      </w:r>
    </w:p>
    <w:p w14:paraId="582A8E9B" w14:textId="77777777" w:rsidR="00AC4456" w:rsidRDefault="00AC4456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2"/>
          <w:szCs w:val="12"/>
        </w:rPr>
        <w:sectPr w:rsidR="00AC4456" w:rsidSect="007365D3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28DA7A5C" w14:textId="6094DA83" w:rsidR="00D578C4" w:rsidRDefault="00D578C4" w:rsidP="00D578C4">
      <w:pPr>
        <w:pStyle w:val="Tekstpodstawowy2"/>
        <w:ind w:left="284"/>
        <w:rPr>
          <w:rFonts w:ascii="Calibri" w:hAnsi="Calibri"/>
          <w:i/>
          <w:iCs/>
          <w:sz w:val="12"/>
          <w:szCs w:val="12"/>
        </w:rPr>
        <w:sectPr w:rsidR="00D578C4" w:rsidSect="007365D3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p w14:paraId="00AF00C4" w14:textId="77777777" w:rsidR="00AC4456" w:rsidRDefault="00AC4456" w:rsidP="00D578C4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6B846186" w14:textId="77777777" w:rsidR="00AC4456" w:rsidRDefault="00AC4456" w:rsidP="00AC4456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5FB056C9" w14:textId="77777777" w:rsidR="00AC4456" w:rsidRDefault="00AC4456" w:rsidP="00AC4456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573D7410" w14:textId="77777777" w:rsidR="00AC4456" w:rsidRDefault="00AC4456" w:rsidP="00AC4456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473A7B59" w14:textId="77777777" w:rsidR="000954AE" w:rsidRDefault="000954AE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3"/>
          <w:szCs w:val="13"/>
        </w:rPr>
        <w:sectPr w:rsidR="000954AE" w:rsidSect="007365D3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10C56422" w14:textId="15675FE3" w:rsidR="000954AE" w:rsidRDefault="000954AE" w:rsidP="000954AE">
      <w:pPr>
        <w:pStyle w:val="Tekstpodstawowy2"/>
        <w:rPr>
          <w:rFonts w:ascii="Calibri" w:hAnsi="Calibri"/>
          <w:i/>
          <w:iCs/>
          <w:sz w:val="14"/>
          <w:szCs w:val="14"/>
        </w:rPr>
        <w:sectPr w:rsidR="000954AE" w:rsidSect="007365D3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708"/>
          <w:docGrid w:linePitch="212"/>
        </w:sectPr>
      </w:pPr>
    </w:p>
    <w:p w14:paraId="2592A2D7" w14:textId="71A2C010" w:rsidR="008B46C1" w:rsidRPr="008B46C1" w:rsidRDefault="008B46C1" w:rsidP="00A727B3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  <w:sectPr w:rsidR="008B46C1" w:rsidRPr="008B46C1" w:rsidSect="007365D3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tbl>
      <w:tblPr>
        <w:tblW w:w="10773" w:type="dxa"/>
        <w:shd w:val="clear" w:color="auto" w:fill="3333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030FF5" w14:paraId="0794AB83" w14:textId="77777777" w:rsidTr="0044178D">
        <w:trPr>
          <w:cantSplit/>
          <w:trHeight w:val="438"/>
        </w:trPr>
        <w:tc>
          <w:tcPr>
            <w:tcW w:w="10773" w:type="dxa"/>
            <w:shd w:val="clear" w:color="auto" w:fill="244061" w:themeFill="accent1" w:themeFillShade="80"/>
            <w:vAlign w:val="center"/>
          </w:tcPr>
          <w:p w14:paraId="3A130ADE" w14:textId="77777777" w:rsidR="00030FF5" w:rsidRPr="00794AF7" w:rsidRDefault="00030FF5" w:rsidP="00C8099B">
            <w:pPr>
              <w:pStyle w:val="Tekstpodstawowy3"/>
              <w:spacing w:before="40" w:after="40"/>
              <w:ind w:right="317"/>
              <w:rPr>
                <w:rFonts w:ascii="Calibri" w:hAnsi="Calibri"/>
                <w:b w:val="0"/>
                <w:color w:val="FFFFFF"/>
                <w:sz w:val="26"/>
                <w:szCs w:val="26"/>
              </w:rPr>
            </w:pPr>
            <w:r w:rsidRPr="00AC4F68">
              <w:rPr>
                <w:rFonts w:ascii="Calibri" w:hAnsi="Calibri"/>
                <w:color w:val="FFFFFF"/>
                <w:sz w:val="26"/>
                <w:szCs w:val="26"/>
              </w:rPr>
              <w:lastRenderedPageBreak/>
              <w:t xml:space="preserve">INFORMACJE ORGANIZACYJNE: </w:t>
            </w:r>
            <w:r w:rsidRPr="004B3AE0">
              <w:rPr>
                <w:rFonts w:ascii="Calibri" w:hAnsi="Calibri"/>
                <w:color w:val="FFFFFF"/>
                <w:sz w:val="24"/>
                <w:szCs w:val="24"/>
              </w:rPr>
              <w:sym w:font="Wingdings" w:char="0028"/>
            </w:r>
            <w:r w:rsidR="002D6D9F" w:rsidRPr="004B3AE0">
              <w:rPr>
                <w:rFonts w:ascii="Calibri" w:hAnsi="Calibri"/>
                <w:color w:val="FFFFFF"/>
                <w:sz w:val="24"/>
                <w:szCs w:val="24"/>
              </w:rPr>
              <w:t xml:space="preserve"> 22 </w:t>
            </w:r>
            <w:r w:rsidR="00AC4F68" w:rsidRPr="004B3AE0">
              <w:rPr>
                <w:rFonts w:ascii="Calibri" w:hAnsi="Calibri"/>
                <w:color w:val="FFFFFF"/>
                <w:sz w:val="24"/>
                <w:szCs w:val="24"/>
              </w:rPr>
              <w:t>853 35 23</w:t>
            </w:r>
            <w:r w:rsidR="002D6D9F" w:rsidRPr="004B3AE0">
              <w:rPr>
                <w:rFonts w:ascii="Calibri" w:hAnsi="Calibri"/>
                <w:color w:val="FFFFFF"/>
                <w:sz w:val="24"/>
                <w:szCs w:val="24"/>
              </w:rPr>
              <w:t>, 607 573 053</w:t>
            </w:r>
            <w:r w:rsidRPr="004B3AE0">
              <w:rPr>
                <w:rFonts w:ascii="Calibri" w:hAnsi="Calibri"/>
                <w:color w:val="FFFFFF"/>
                <w:sz w:val="24"/>
                <w:szCs w:val="24"/>
              </w:rPr>
              <w:t xml:space="preserve">  </w:t>
            </w:r>
            <w:r w:rsidRPr="004B3AE0">
              <w:rPr>
                <w:rFonts w:ascii="Calibri" w:hAnsi="Calibri"/>
                <w:color w:val="FFFFFF"/>
                <w:sz w:val="24"/>
                <w:szCs w:val="24"/>
              </w:rPr>
              <w:sym w:font="Wingdings" w:char="F02B"/>
            </w:r>
            <w:r w:rsidRPr="004B3AE0">
              <w:rPr>
                <w:rFonts w:ascii="Calibri" w:hAnsi="Calibri"/>
                <w:color w:val="FFFFFF"/>
                <w:sz w:val="24"/>
                <w:szCs w:val="24"/>
              </w:rPr>
              <w:t xml:space="preserve"> atl@atl.edu.pl  </w:t>
            </w:r>
            <w:r w:rsidRPr="004B3AE0">
              <w:rPr>
                <w:rFonts w:ascii="Calibri" w:hAnsi="Calibri"/>
                <w:color w:val="FFFFFF"/>
                <w:sz w:val="24"/>
                <w:szCs w:val="24"/>
              </w:rPr>
              <w:sym w:font="Wingdings" w:char="F03A"/>
            </w:r>
            <w:r w:rsidRPr="004B3AE0">
              <w:rPr>
                <w:rFonts w:ascii="Calibri" w:hAnsi="Calibri"/>
                <w:color w:val="FFFFFF"/>
                <w:sz w:val="24"/>
                <w:szCs w:val="24"/>
              </w:rPr>
              <w:t xml:space="preserve"> www.atl.edu.pl</w:t>
            </w:r>
          </w:p>
        </w:tc>
      </w:tr>
      <w:tr w:rsidR="004C5304" w:rsidRPr="00B62B12" w14:paraId="4471BDBB" w14:textId="77777777" w:rsidTr="00C8099B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trHeight w:val="99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C4EB1" w14:textId="76F55924" w:rsidR="00474291" w:rsidRPr="00D756A4" w:rsidRDefault="00474291">
            <w:pPr>
              <w:rPr>
                <w:sz w:val="20"/>
                <w:szCs w:val="20"/>
              </w:rPr>
            </w:pPr>
          </w:p>
          <w:p w14:paraId="60B2AD66" w14:textId="77777777" w:rsidR="00474291" w:rsidRPr="00691EF0" w:rsidRDefault="00474291" w:rsidP="00474291">
            <w:pPr>
              <w:ind w:left="3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91E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SZKOLENI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</w:t>
            </w:r>
            <w:r w:rsidRPr="00691E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ONLINE:</w:t>
            </w:r>
          </w:p>
          <w:tbl>
            <w:tblPr>
              <w:tblW w:w="10797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08"/>
              <w:gridCol w:w="2347"/>
              <w:gridCol w:w="2349"/>
              <w:gridCol w:w="4393"/>
            </w:tblGrid>
            <w:tr w:rsidR="00FD300C" w:rsidRPr="00B62B12" w14:paraId="6D46C208" w14:textId="77777777" w:rsidTr="00474291">
              <w:trPr>
                <w:trHeight w:val="990"/>
              </w:trPr>
              <w:tc>
                <w:tcPr>
                  <w:tcW w:w="10797" w:type="dxa"/>
                  <w:gridSpan w:val="4"/>
                  <w:vAlign w:val="center"/>
                </w:tcPr>
                <w:p w14:paraId="79AAEF7A" w14:textId="77777777" w:rsidR="00FD300C" w:rsidRPr="00474291" w:rsidRDefault="00FD300C" w:rsidP="00A727B3">
                  <w:pPr>
                    <w:pStyle w:val="Akapitzlist"/>
                    <w:numPr>
                      <w:ilvl w:val="0"/>
                      <w:numId w:val="5"/>
                    </w:numPr>
                    <w:spacing w:before="120" w:after="120" w:line="276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Do udziału w szkoleniu online potrzebny jest komputer lub urządzenie mobilne z wbudowaną kamerą i mikrofonem oraz dostępem do Internetu. </w:t>
                  </w:r>
                </w:p>
                <w:p w14:paraId="2394C3EA" w14:textId="7F638182" w:rsidR="00FD300C" w:rsidRPr="00474291" w:rsidRDefault="00FD300C" w:rsidP="00A727B3">
                  <w:pPr>
                    <w:pStyle w:val="Akapitzlist"/>
                    <w:numPr>
                      <w:ilvl w:val="0"/>
                      <w:numId w:val="4"/>
                    </w:numPr>
                    <w:spacing w:line="276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Minimalne wymagania sprzętowe - laptop/komputer PC, MAC z najnowszą wersją przeglądarek internetowych(Chrome, Edge, Firefox), podstawowa kamera internetowa i mikrofon, dostęp do sieci Internet. </w:t>
                  </w:r>
                </w:p>
                <w:p w14:paraId="547DC866" w14:textId="77777777" w:rsidR="00FD300C" w:rsidRPr="00474291" w:rsidRDefault="00FD300C" w:rsidP="00A727B3">
                  <w:pPr>
                    <w:pStyle w:val="Akapitzlist"/>
                    <w:numPr>
                      <w:ilvl w:val="0"/>
                      <w:numId w:val="4"/>
                    </w:numPr>
                    <w:spacing w:after="120" w:line="276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Minimalna przepustowość łącza internetowego odbiorcy to 10 Mb/s, zalecana: 25 Mb/s. Instrukcja udziału w szkoleniu on-line zostanie przekazana wraz z potwierdzeniem realizacji szkolenia i pozostałymi informacjami organizacyjnymi.</w:t>
                  </w:r>
                </w:p>
                <w:p w14:paraId="5C84CA03" w14:textId="4EAA62BA" w:rsidR="00FD300C" w:rsidRPr="00474291" w:rsidRDefault="00FD300C" w:rsidP="00A727B3">
                  <w:pPr>
                    <w:pStyle w:val="Akapitzlist"/>
                    <w:numPr>
                      <w:ilvl w:val="0"/>
                      <w:numId w:val="4"/>
                    </w:numPr>
                    <w:spacing w:after="240" w:line="276" w:lineRule="auto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474291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Na kilka dni przed szkoleniem z każdym uczestnikiem zostanie przeprowadzony test połączenia na platformie online. Szkolenia realizujemy za pośrednictwem platform: Zoom Meetings.</w:t>
                  </w:r>
                </w:p>
              </w:tc>
            </w:tr>
            <w:tr w:rsidR="00FD300C" w:rsidRPr="00B62B12" w14:paraId="42C13AF8" w14:textId="77777777" w:rsidTr="00474291">
              <w:trPr>
                <w:trHeight w:val="818"/>
              </w:trPr>
              <w:tc>
                <w:tcPr>
                  <w:tcW w:w="1708" w:type="dxa"/>
                  <w:shd w:val="clear" w:color="auto" w:fill="990033"/>
                  <w:vAlign w:val="center"/>
                </w:tcPr>
                <w:p w14:paraId="4E8EB127" w14:textId="77777777" w:rsidR="00FD300C" w:rsidRPr="00B62B12" w:rsidRDefault="00FD300C" w:rsidP="00FD300C">
                  <w:pPr>
                    <w:tabs>
                      <w:tab w:val="left" w:pos="1477"/>
                      <w:tab w:val="left" w:pos="10912"/>
                    </w:tabs>
                    <w:spacing w:after="120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B62B12">
                    <w:rPr>
                      <w:rFonts w:ascii="Calibri" w:hAnsi="Calibri"/>
                      <w:b/>
                      <w:sz w:val="18"/>
                      <w:szCs w:val="18"/>
                    </w:rPr>
                    <w:t>MIEJSCE</w:t>
                  </w:r>
                </w:p>
              </w:tc>
              <w:tc>
                <w:tcPr>
                  <w:tcW w:w="2347" w:type="dxa"/>
                  <w:shd w:val="clear" w:color="auto" w:fill="990033"/>
                  <w:vAlign w:val="center"/>
                </w:tcPr>
                <w:p w14:paraId="532F15EF" w14:textId="77777777" w:rsidR="00FD300C" w:rsidRPr="00B62B12" w:rsidRDefault="00FD300C" w:rsidP="00FD300C">
                  <w:pPr>
                    <w:ind w:right="23"/>
                    <w:jc w:val="center"/>
                    <w:rPr>
                      <w:rFonts w:ascii="Calibri" w:hAnsi="Calibri"/>
                      <w:b/>
                      <w:iCs/>
                      <w:sz w:val="18"/>
                      <w:szCs w:val="18"/>
                    </w:rPr>
                  </w:pPr>
                  <w:r w:rsidRPr="00B62B12">
                    <w:rPr>
                      <w:rFonts w:ascii="Calibri" w:hAnsi="Calibri"/>
                      <w:b/>
                      <w:iCs/>
                      <w:sz w:val="18"/>
                      <w:szCs w:val="18"/>
                    </w:rPr>
                    <w:t xml:space="preserve">TERMINY SZKOLENIA </w:t>
                  </w:r>
                </w:p>
                <w:p w14:paraId="506959D3" w14:textId="77777777" w:rsidR="00FD300C" w:rsidRPr="00B62B12" w:rsidRDefault="00FD300C" w:rsidP="00FD300C">
                  <w:pPr>
                    <w:ind w:right="23"/>
                    <w:jc w:val="center"/>
                    <w:rPr>
                      <w:rFonts w:ascii="Calibri" w:hAnsi="Calibri"/>
                      <w:b/>
                      <w:iCs/>
                      <w:sz w:val="18"/>
                      <w:szCs w:val="18"/>
                    </w:rPr>
                  </w:pPr>
                  <w:r w:rsidRPr="00B62B12">
                    <w:rPr>
                      <w:rFonts w:ascii="Calibri" w:hAnsi="Calibri"/>
                      <w:b/>
                      <w:iCs/>
                      <w:sz w:val="18"/>
                      <w:szCs w:val="18"/>
                    </w:rPr>
                    <w:t>ON-LINE</w:t>
                  </w:r>
                </w:p>
              </w:tc>
              <w:tc>
                <w:tcPr>
                  <w:tcW w:w="2349" w:type="dxa"/>
                  <w:shd w:val="clear" w:color="auto" w:fill="990033"/>
                  <w:vAlign w:val="center"/>
                </w:tcPr>
                <w:p w14:paraId="74A7D1FC" w14:textId="77777777" w:rsidR="00FD300C" w:rsidRPr="00B62B12" w:rsidRDefault="00FD300C" w:rsidP="00FD300C">
                  <w:pPr>
                    <w:tabs>
                      <w:tab w:val="left" w:pos="1477"/>
                      <w:tab w:val="left" w:pos="10912"/>
                    </w:tabs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B62B12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CENA PROMOCYJNA DLA OSÓB ZGŁOSZONYCH </w:t>
                  </w:r>
                </w:p>
                <w:p w14:paraId="652FA4AF" w14:textId="77777777" w:rsidR="00FD300C" w:rsidRPr="00B62B12" w:rsidRDefault="00FD300C" w:rsidP="00FD300C">
                  <w:pPr>
                    <w:tabs>
                      <w:tab w:val="left" w:pos="1477"/>
                      <w:tab w:val="left" w:pos="10912"/>
                    </w:tabs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B62B12">
                    <w:rPr>
                      <w:rFonts w:ascii="Calibri" w:hAnsi="Calibri"/>
                      <w:b/>
                      <w:sz w:val="18"/>
                      <w:szCs w:val="18"/>
                    </w:rPr>
                    <w:t>DO DNIA:</w:t>
                  </w:r>
                </w:p>
              </w:tc>
              <w:tc>
                <w:tcPr>
                  <w:tcW w:w="4393" w:type="dxa"/>
                  <w:shd w:val="clear" w:color="auto" w:fill="990033"/>
                  <w:vAlign w:val="center"/>
                </w:tcPr>
                <w:p w14:paraId="6FCDBC64" w14:textId="77777777" w:rsidR="00FD300C" w:rsidRPr="00B62B12" w:rsidRDefault="00FD300C" w:rsidP="00FD300C">
                  <w:pPr>
                    <w:tabs>
                      <w:tab w:val="left" w:pos="1477"/>
                      <w:tab w:val="left" w:pos="10912"/>
                    </w:tabs>
                    <w:spacing w:after="120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B62B12">
                    <w:rPr>
                      <w:rFonts w:ascii="Calibri" w:hAnsi="Calibri"/>
                      <w:b/>
                      <w:sz w:val="18"/>
                      <w:szCs w:val="18"/>
                    </w:rPr>
                    <w:t>HARMONOGRAM ZAJĘĆ</w:t>
                  </w:r>
                </w:p>
              </w:tc>
            </w:tr>
            <w:tr w:rsidR="00FD300C" w:rsidRPr="00B62B12" w14:paraId="00343FBA" w14:textId="77777777" w:rsidTr="00B7745B">
              <w:trPr>
                <w:trHeight w:val="2375"/>
              </w:trPr>
              <w:tc>
                <w:tcPr>
                  <w:tcW w:w="1708" w:type="dxa"/>
                  <w:shd w:val="clear" w:color="auto" w:fill="F2DBDB" w:themeFill="accent2" w:themeFillTint="33"/>
                  <w:vAlign w:val="center"/>
                </w:tcPr>
                <w:p w14:paraId="0A0012A4" w14:textId="77777777" w:rsidR="00FD300C" w:rsidRPr="004234B8" w:rsidRDefault="00FD300C" w:rsidP="00FD300C">
                  <w:pPr>
                    <w:tabs>
                      <w:tab w:val="left" w:pos="1477"/>
                      <w:tab w:val="left" w:pos="10912"/>
                    </w:tabs>
                    <w:spacing w:after="120"/>
                    <w:jc w:val="center"/>
                    <w:rPr>
                      <w:rFonts w:ascii="Calibri" w:hAnsi="Calibri"/>
                      <w:b/>
                      <w:color w:val="990033"/>
                      <w:sz w:val="20"/>
                      <w:szCs w:val="20"/>
                      <w:lang w:val="en-US"/>
                    </w:rPr>
                  </w:pPr>
                  <w:r w:rsidRPr="004234B8">
                    <w:rPr>
                      <w:rFonts w:ascii="Calibri" w:hAnsi="Calibri"/>
                      <w:b/>
                      <w:color w:val="990033"/>
                      <w:sz w:val="20"/>
                      <w:szCs w:val="20"/>
                      <w:lang w:val="en-US"/>
                    </w:rPr>
                    <w:t>ONLINE</w:t>
                  </w:r>
                </w:p>
                <w:p w14:paraId="3FD7C930" w14:textId="77777777" w:rsidR="00FD300C" w:rsidRPr="00B62B12" w:rsidRDefault="00FD300C" w:rsidP="00FD300C">
                  <w:pPr>
                    <w:tabs>
                      <w:tab w:val="left" w:pos="1477"/>
                      <w:tab w:val="left" w:pos="10912"/>
                    </w:tabs>
                    <w:jc w:val="center"/>
                    <w:rPr>
                      <w:rFonts w:ascii="Calibri" w:hAnsi="Calibri"/>
                      <w:b/>
                      <w:sz w:val="20"/>
                      <w:szCs w:val="20"/>
                      <w:lang w:val="en-US"/>
                    </w:rPr>
                  </w:pPr>
                  <w:r w:rsidRPr="00B62B12">
                    <w:rPr>
                      <w:rFonts w:ascii="Calibri" w:hAnsi="Calibri"/>
                      <w:b/>
                      <w:sz w:val="20"/>
                      <w:szCs w:val="20"/>
                      <w:lang w:val="en-US"/>
                    </w:rPr>
                    <w:t xml:space="preserve">WIRTUALNA </w:t>
                  </w:r>
                </w:p>
                <w:p w14:paraId="544E0556" w14:textId="77777777" w:rsidR="00FD300C" w:rsidRPr="00B62B12" w:rsidRDefault="00FD300C" w:rsidP="00FD300C">
                  <w:pPr>
                    <w:tabs>
                      <w:tab w:val="left" w:pos="1477"/>
                      <w:tab w:val="left" w:pos="10912"/>
                    </w:tabs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val="en-US"/>
                    </w:rPr>
                  </w:pPr>
                  <w:r w:rsidRPr="00B62B12">
                    <w:rPr>
                      <w:rFonts w:ascii="Calibri" w:hAnsi="Calibri"/>
                      <w:b/>
                      <w:sz w:val="20"/>
                      <w:szCs w:val="20"/>
                      <w:lang w:val="en-US"/>
                    </w:rPr>
                    <w:t>SALA ATL</w:t>
                  </w:r>
                </w:p>
              </w:tc>
              <w:tc>
                <w:tcPr>
                  <w:tcW w:w="2347" w:type="dxa"/>
                  <w:shd w:val="clear" w:color="auto" w:fill="F2DBDB" w:themeFill="accent2" w:themeFillTint="33"/>
                  <w:vAlign w:val="center"/>
                </w:tcPr>
                <w:p w14:paraId="17555D61" w14:textId="77777777" w:rsidR="007A7B8F" w:rsidRPr="007A7B8F" w:rsidRDefault="007A7B8F" w:rsidP="007A7B8F">
                  <w:pPr>
                    <w:spacing w:line="360" w:lineRule="auto"/>
                    <w:jc w:val="center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7A7B8F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21.05.2024</w:t>
                  </w:r>
                </w:p>
                <w:p w14:paraId="40EC1513" w14:textId="77777777" w:rsidR="007A7B8F" w:rsidRPr="007A7B8F" w:rsidRDefault="007A7B8F" w:rsidP="007A7B8F">
                  <w:pPr>
                    <w:spacing w:line="360" w:lineRule="auto"/>
                    <w:jc w:val="center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7A7B8F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11.10.2024</w:t>
                  </w:r>
                </w:p>
                <w:p w14:paraId="4CF45B95" w14:textId="3BF154A4" w:rsidR="007A7B8F" w:rsidRPr="000954AE" w:rsidRDefault="007A7B8F" w:rsidP="007A7B8F">
                  <w:pPr>
                    <w:spacing w:line="360" w:lineRule="auto"/>
                    <w:jc w:val="center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 w:rsidRPr="007A7B8F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13.12.2024</w:t>
                  </w:r>
                </w:p>
              </w:tc>
              <w:tc>
                <w:tcPr>
                  <w:tcW w:w="2349" w:type="dxa"/>
                  <w:shd w:val="clear" w:color="auto" w:fill="F2DBDB" w:themeFill="accent2" w:themeFillTint="33"/>
                  <w:vAlign w:val="center"/>
                </w:tcPr>
                <w:p w14:paraId="650E6A55" w14:textId="2F662CD6" w:rsidR="000B6249" w:rsidRDefault="00E46A4C" w:rsidP="00D520F6">
                  <w:pPr>
                    <w:tabs>
                      <w:tab w:val="left" w:pos="1477"/>
                      <w:tab w:val="left" w:pos="10912"/>
                    </w:tabs>
                    <w:spacing w:line="360" w:lineRule="auto"/>
                    <w:jc w:val="center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1</w:t>
                  </w:r>
                  <w:r w:rsidR="007A7B8F">
                    <w:rPr>
                      <w:rFonts w:ascii="Calibri" w:hAnsi="Calibri"/>
                      <w:bCs/>
                      <w:sz w:val="20"/>
                      <w:szCs w:val="20"/>
                    </w:rPr>
                    <w:t>4</w:t>
                  </w:r>
                  <w:r w:rsidR="000B6249">
                    <w:rPr>
                      <w:rFonts w:ascii="Calibri" w:hAnsi="Calibri"/>
                      <w:bCs/>
                      <w:sz w:val="20"/>
                      <w:szCs w:val="20"/>
                    </w:rPr>
                    <w:t>.0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5</w:t>
                  </w:r>
                  <w:r w:rsidR="000B6249">
                    <w:rPr>
                      <w:rFonts w:ascii="Calibri" w:hAnsi="Calibri"/>
                      <w:bCs/>
                      <w:sz w:val="20"/>
                      <w:szCs w:val="20"/>
                    </w:rPr>
                    <w:t>.2024</w:t>
                  </w:r>
                </w:p>
                <w:p w14:paraId="67274FE2" w14:textId="1A338C5A" w:rsidR="000B6249" w:rsidRDefault="007A7B8F" w:rsidP="00D520F6">
                  <w:pPr>
                    <w:tabs>
                      <w:tab w:val="left" w:pos="1477"/>
                      <w:tab w:val="left" w:pos="10912"/>
                    </w:tabs>
                    <w:spacing w:line="360" w:lineRule="auto"/>
                    <w:jc w:val="center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04</w:t>
                  </w:r>
                  <w:r w:rsidR="000B6249">
                    <w:rPr>
                      <w:rFonts w:ascii="Calibri" w:hAnsi="Calibri"/>
                      <w:bCs/>
                      <w:sz w:val="20"/>
                      <w:szCs w:val="20"/>
                    </w:rPr>
                    <w:t>.</w:t>
                  </w:r>
                  <w:r w:rsidR="00D520F6">
                    <w:rPr>
                      <w:rFonts w:ascii="Calibri" w:hAnsi="Calibri"/>
                      <w:bCs/>
                      <w:sz w:val="20"/>
                      <w:szCs w:val="20"/>
                    </w:rPr>
                    <w:t>1</w:t>
                  </w:r>
                  <w:r w:rsidR="00E46A4C">
                    <w:rPr>
                      <w:rFonts w:ascii="Calibri" w:hAnsi="Calibri"/>
                      <w:bCs/>
                      <w:sz w:val="20"/>
                      <w:szCs w:val="20"/>
                    </w:rPr>
                    <w:t>0</w:t>
                  </w:r>
                  <w:r w:rsidR="000B6249">
                    <w:rPr>
                      <w:rFonts w:ascii="Calibri" w:hAnsi="Calibri"/>
                      <w:bCs/>
                      <w:sz w:val="20"/>
                      <w:szCs w:val="20"/>
                    </w:rPr>
                    <w:t>.2024</w:t>
                  </w:r>
                </w:p>
                <w:p w14:paraId="694155C9" w14:textId="6D8B6EA2" w:rsidR="00E46A4C" w:rsidRPr="00D756A4" w:rsidRDefault="00E46A4C" w:rsidP="00D520F6">
                  <w:pPr>
                    <w:tabs>
                      <w:tab w:val="left" w:pos="1477"/>
                      <w:tab w:val="left" w:pos="10912"/>
                    </w:tabs>
                    <w:spacing w:line="360" w:lineRule="auto"/>
                    <w:jc w:val="center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0</w:t>
                  </w:r>
                  <w:r w:rsidR="007A7B8F">
                    <w:rPr>
                      <w:rFonts w:ascii="Calibri" w:hAnsi="Calibri"/>
                      <w:bCs/>
                      <w:sz w:val="20"/>
                      <w:szCs w:val="20"/>
                    </w:rPr>
                    <w:t>6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.12.2024</w:t>
                  </w:r>
                </w:p>
              </w:tc>
              <w:tc>
                <w:tcPr>
                  <w:tcW w:w="4393" w:type="dxa"/>
                  <w:shd w:val="clear" w:color="auto" w:fill="F2DBDB" w:themeFill="accent2" w:themeFillTint="33"/>
                  <w:vAlign w:val="center"/>
                </w:tcPr>
                <w:p w14:paraId="2BB9B8A1" w14:textId="1CD9F7EF" w:rsidR="00FD300C" w:rsidRPr="00DF078C" w:rsidRDefault="00FD300C" w:rsidP="00DF078C">
                  <w:pPr>
                    <w:tabs>
                      <w:tab w:val="left" w:pos="1477"/>
                      <w:tab w:val="left" w:pos="10912"/>
                    </w:tabs>
                    <w:spacing w:after="120"/>
                    <w:jc w:val="center"/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r w:rsidRPr="00DF078C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Szkolenie odbywa się w czasie rzeczywistym na platformie online Zoom Meetings.</w:t>
                  </w:r>
                </w:p>
                <w:p w14:paraId="0F77080E" w14:textId="6DFB066F" w:rsidR="00B7745B" w:rsidRPr="00B7745B" w:rsidRDefault="00B7745B" w:rsidP="00A727B3">
                  <w:pPr>
                    <w:numPr>
                      <w:ilvl w:val="0"/>
                      <w:numId w:val="3"/>
                    </w:numP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</w:pP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 xml:space="preserve">08:50 </w:t>
                  </w:r>
                  <w: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 xml:space="preserve">- </w:t>
                  </w: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>09:00 Logowanie do platformy</w:t>
                  </w:r>
                </w:p>
                <w:p w14:paraId="647CC6EB" w14:textId="027F3C7B" w:rsidR="00B7745B" w:rsidRPr="00B7745B" w:rsidRDefault="00B7745B" w:rsidP="00A727B3">
                  <w:pPr>
                    <w:numPr>
                      <w:ilvl w:val="0"/>
                      <w:numId w:val="3"/>
                    </w:numP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</w:pP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 xml:space="preserve">09:00 </w:t>
                  </w:r>
                  <w: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>-</w:t>
                  </w: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 xml:space="preserve"> 10:15 Zajęcia</w:t>
                  </w:r>
                </w:p>
                <w:p w14:paraId="21E80A4D" w14:textId="77777777" w:rsidR="00B7745B" w:rsidRPr="00B7745B" w:rsidRDefault="00B7745B" w:rsidP="00A727B3">
                  <w:pPr>
                    <w:numPr>
                      <w:ilvl w:val="0"/>
                      <w:numId w:val="3"/>
                    </w:numP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</w:pP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>10:15 - 10:30 Przerwa</w:t>
                  </w:r>
                </w:p>
                <w:p w14:paraId="5DDFF926" w14:textId="77777777" w:rsidR="00B7745B" w:rsidRPr="00B7745B" w:rsidRDefault="00B7745B" w:rsidP="00A727B3">
                  <w:pPr>
                    <w:numPr>
                      <w:ilvl w:val="0"/>
                      <w:numId w:val="3"/>
                    </w:numP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</w:pP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>10:30 - 12:00 Zajęcia</w:t>
                  </w:r>
                </w:p>
                <w:p w14:paraId="74660416" w14:textId="3DCB8AA1" w:rsidR="00B7745B" w:rsidRPr="00B7745B" w:rsidRDefault="00B7745B" w:rsidP="00A727B3">
                  <w:pPr>
                    <w:numPr>
                      <w:ilvl w:val="0"/>
                      <w:numId w:val="3"/>
                    </w:numP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</w:pP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 xml:space="preserve">12:00 </w:t>
                  </w:r>
                  <w: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>-</w:t>
                  </w: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 xml:space="preserve"> 13:00 Przerwa na lunch</w:t>
                  </w:r>
                </w:p>
                <w:p w14:paraId="08B7C5AB" w14:textId="343315BE" w:rsidR="00B7745B" w:rsidRPr="00B7745B" w:rsidRDefault="00B7745B" w:rsidP="00A727B3">
                  <w:pPr>
                    <w:numPr>
                      <w:ilvl w:val="0"/>
                      <w:numId w:val="3"/>
                    </w:numP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</w:pP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 xml:space="preserve">13:00 </w:t>
                  </w:r>
                  <w: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>-</w:t>
                  </w: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 xml:space="preserve"> 14:30 Zajęcia</w:t>
                  </w:r>
                </w:p>
                <w:p w14:paraId="6D720C59" w14:textId="77777777" w:rsidR="00B7745B" w:rsidRDefault="00B7745B" w:rsidP="00A727B3">
                  <w:pPr>
                    <w:numPr>
                      <w:ilvl w:val="0"/>
                      <w:numId w:val="3"/>
                    </w:numP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</w:pP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>14:30 - 14:45 Przerwa</w:t>
                  </w:r>
                </w:p>
                <w:p w14:paraId="3DF5225E" w14:textId="11405E65" w:rsidR="00B7745B" w:rsidRPr="00B7745B" w:rsidRDefault="00B7745B" w:rsidP="00A727B3">
                  <w:pPr>
                    <w:numPr>
                      <w:ilvl w:val="0"/>
                      <w:numId w:val="3"/>
                    </w:numPr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</w:pPr>
                  <w:r w:rsidRPr="00B7745B">
                    <w:rPr>
                      <w:rFonts w:ascii="Calibri" w:eastAsiaTheme="minorHAnsi" w:hAnsi="Calibri" w:cstheme="minorBidi"/>
                      <w:sz w:val="16"/>
                      <w:szCs w:val="16"/>
                      <w:lang w:eastAsia="en-US"/>
                    </w:rPr>
                    <w:t>14:45 - 16:00 Zajęcia</w:t>
                  </w:r>
                </w:p>
              </w:tc>
            </w:tr>
          </w:tbl>
          <w:p w14:paraId="6759486C" w14:textId="24B829F7" w:rsidR="00DF078C" w:rsidRPr="00B62B12" w:rsidRDefault="00DF078C" w:rsidP="00470391">
            <w:pPr>
              <w:keepNext/>
              <w:tabs>
                <w:tab w:val="left" w:pos="2127"/>
                <w:tab w:val="left" w:pos="10490"/>
              </w:tabs>
              <w:spacing w:before="240"/>
              <w:jc w:val="both"/>
              <w:outlineLvl w:val="3"/>
              <w:rPr>
                <w:rFonts w:ascii="Calibri" w:hAnsi="Calibri"/>
                <w:b/>
                <w:color w:val="A50021"/>
                <w:sz w:val="20"/>
                <w:szCs w:val="20"/>
              </w:rPr>
            </w:pPr>
            <w:r w:rsidRPr="00B62B12">
              <w:rPr>
                <w:rFonts w:ascii="Calibri" w:hAnsi="Calibri"/>
                <w:b/>
                <w:color w:val="A50021"/>
                <w:sz w:val="20"/>
                <w:szCs w:val="20"/>
              </w:rPr>
              <w:t xml:space="preserve">Cena promocyjna szkolenia online wynosi </w:t>
            </w:r>
            <w:r w:rsidR="002916C3">
              <w:rPr>
                <w:rFonts w:ascii="Calibri" w:hAnsi="Calibri"/>
                <w:b/>
                <w:color w:val="A50021"/>
                <w:sz w:val="20"/>
                <w:szCs w:val="20"/>
              </w:rPr>
              <w:t>790</w:t>
            </w:r>
            <w:r w:rsidRPr="00B62B12">
              <w:rPr>
                <w:rFonts w:ascii="Calibri" w:hAnsi="Calibri"/>
                <w:b/>
                <w:color w:val="A50021"/>
                <w:sz w:val="20"/>
                <w:szCs w:val="20"/>
              </w:rPr>
              <w:t xml:space="preserve"> zł. netto + 23% VAT i obejmuje: </w:t>
            </w:r>
          </w:p>
          <w:p w14:paraId="673C4BBF" w14:textId="77777777" w:rsidR="00DF078C" w:rsidRDefault="00DF078C" w:rsidP="00DF078C">
            <w:pPr>
              <w:keepNext/>
              <w:tabs>
                <w:tab w:val="left" w:pos="2127"/>
                <w:tab w:val="left" w:pos="10490"/>
              </w:tabs>
              <w:jc w:val="both"/>
              <w:outlineLvl w:val="3"/>
              <w:rPr>
                <w:rFonts w:ascii="Calibri" w:hAnsi="Calibri"/>
                <w:b/>
                <w:color w:val="632423"/>
                <w:sz w:val="20"/>
                <w:szCs w:val="20"/>
              </w:rPr>
            </w:pPr>
            <w:r w:rsidRPr="003F4793">
              <w:rPr>
                <w:rFonts w:ascii="Calibri" w:hAnsi="Calibri"/>
                <w:sz w:val="20"/>
                <w:szCs w:val="20"/>
              </w:rPr>
              <w:t xml:space="preserve">wysoki poziom merytoryczny szkolenia, uczestnictwo w szkoleniu w małych grupach, materiały szkoleniowe w wersji elektronicznej PDF, zaświadczenie ukończenia szkolenia w postaci elektronicznej PDF. </w:t>
            </w:r>
            <w:r w:rsidRPr="003F4793">
              <w:rPr>
                <w:rFonts w:ascii="Calibri" w:hAnsi="Calibri"/>
                <w:b/>
                <w:color w:val="632423"/>
                <w:sz w:val="20"/>
                <w:szCs w:val="20"/>
              </w:rPr>
              <w:t xml:space="preserve"> </w:t>
            </w:r>
          </w:p>
          <w:p w14:paraId="0F32C98A" w14:textId="2AFC4997" w:rsidR="00DF078C" w:rsidRPr="003674BB" w:rsidRDefault="00DF078C" w:rsidP="00E32C4F">
            <w:pPr>
              <w:keepNext/>
              <w:tabs>
                <w:tab w:val="left" w:pos="2127"/>
                <w:tab w:val="left" w:pos="10490"/>
              </w:tabs>
              <w:spacing w:after="360"/>
              <w:jc w:val="both"/>
              <w:outlineLvl w:val="3"/>
              <w:rPr>
                <w:rFonts w:ascii="Calibri" w:hAnsi="Calibri"/>
                <w:sz w:val="20"/>
                <w:szCs w:val="20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</w:rPr>
              <w:t xml:space="preserve">Cena po okresie promocji: </w:t>
            </w:r>
            <w:r w:rsidR="002916C3">
              <w:rPr>
                <w:rFonts w:ascii="Calibri" w:hAnsi="Calibri"/>
                <w:b/>
                <w:sz w:val="20"/>
                <w:szCs w:val="20"/>
              </w:rPr>
              <w:t>890</w:t>
            </w:r>
            <w:r w:rsidRPr="00B62B12">
              <w:rPr>
                <w:rFonts w:ascii="Calibri" w:hAnsi="Calibri"/>
                <w:b/>
                <w:sz w:val="20"/>
                <w:szCs w:val="20"/>
              </w:rPr>
              <w:t xml:space="preserve"> + 23% VAT.</w:t>
            </w:r>
          </w:p>
          <w:p w14:paraId="2A6A5CDF" w14:textId="77777777" w:rsidR="00DF078C" w:rsidRPr="00577E71" w:rsidRDefault="00DF078C" w:rsidP="00DF078C">
            <w:pPr>
              <w:pStyle w:val="HTML-wstpniesformatowany"/>
              <w:shd w:val="clear" w:color="auto" w:fill="D9D9D9" w:themeFill="background1" w:themeFillShade="D9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Calibri" w:hAnsi="Calibri"/>
                <w:b/>
              </w:rPr>
            </w:pPr>
            <w:r w:rsidRPr="00577E71">
              <w:rPr>
                <w:rFonts w:ascii="Calibri" w:hAnsi="Calibri"/>
                <w:b/>
              </w:rPr>
              <w:t>SZKOLENIA STACJONARNE:</w:t>
            </w:r>
          </w:p>
          <w:p w14:paraId="4D799128" w14:textId="7D5766D2" w:rsidR="00DF078C" w:rsidRDefault="00DF078C" w:rsidP="00DF078C">
            <w:pPr>
              <w:pStyle w:val="Nagwek4"/>
              <w:tabs>
                <w:tab w:val="left" w:pos="2127"/>
                <w:tab w:val="left" w:pos="10490"/>
              </w:tabs>
              <w:spacing w:before="240"/>
              <w:jc w:val="both"/>
              <w:rPr>
                <w:rFonts w:ascii="Calibri" w:hAnsi="Calibri"/>
                <w:bCs/>
                <w:sz w:val="20"/>
              </w:rPr>
            </w:pPr>
            <w:r w:rsidRPr="00E174E9">
              <w:rPr>
                <w:rFonts w:ascii="Calibri" w:hAnsi="Calibri"/>
                <w:b/>
                <w:sz w:val="20"/>
              </w:rPr>
              <w:t>Czas trwania szkolenia</w:t>
            </w:r>
            <w:r>
              <w:rPr>
                <w:rFonts w:ascii="Calibri" w:hAnsi="Calibri"/>
                <w:b/>
                <w:sz w:val="20"/>
              </w:rPr>
              <w:t xml:space="preserve"> stacjonarnego</w:t>
            </w:r>
            <w:r w:rsidRPr="00E174E9">
              <w:rPr>
                <w:rFonts w:ascii="Calibri" w:hAnsi="Calibri"/>
                <w:bCs/>
                <w:sz w:val="20"/>
              </w:rPr>
              <w:t>:</w:t>
            </w:r>
            <w:r>
              <w:rPr>
                <w:rFonts w:ascii="Calibri" w:hAnsi="Calibri"/>
                <w:bCs/>
                <w:sz w:val="20"/>
              </w:rPr>
              <w:t xml:space="preserve"> </w:t>
            </w:r>
            <w:r w:rsidRPr="00E174E9">
              <w:rPr>
                <w:rFonts w:ascii="Calibri" w:hAnsi="Calibri"/>
                <w:bCs/>
                <w:sz w:val="20"/>
              </w:rPr>
              <w:t>10.00-1</w:t>
            </w:r>
            <w:r w:rsidR="003F7033">
              <w:rPr>
                <w:rFonts w:ascii="Calibri" w:hAnsi="Calibri"/>
                <w:bCs/>
                <w:sz w:val="20"/>
              </w:rPr>
              <w:t>7</w:t>
            </w:r>
            <w:r w:rsidRPr="00E174E9">
              <w:rPr>
                <w:rFonts w:ascii="Calibri" w:hAnsi="Calibri"/>
                <w:bCs/>
                <w:sz w:val="20"/>
              </w:rPr>
              <w:t>.00</w:t>
            </w:r>
          </w:p>
          <w:p w14:paraId="4BC28392" w14:textId="77777777" w:rsidR="00DF078C" w:rsidRPr="00E174E9" w:rsidRDefault="00DF078C" w:rsidP="00DF078C">
            <w:pPr>
              <w:pStyle w:val="Nagwek4"/>
              <w:tabs>
                <w:tab w:val="left" w:pos="2127"/>
                <w:tab w:val="left" w:pos="10490"/>
              </w:tabs>
              <w:spacing w:after="240"/>
              <w:jc w:val="both"/>
              <w:rPr>
                <w:rFonts w:ascii="Calibri" w:hAnsi="Calibri"/>
                <w:bCs/>
                <w:sz w:val="20"/>
              </w:rPr>
            </w:pPr>
            <w:r w:rsidRPr="00E174E9">
              <w:rPr>
                <w:rFonts w:ascii="Calibri" w:hAnsi="Calibri"/>
                <w:b/>
                <w:sz w:val="20"/>
              </w:rPr>
              <w:t xml:space="preserve">Zakwaterowanie: </w:t>
            </w:r>
            <w:r w:rsidRPr="00E174E9">
              <w:rPr>
                <w:rFonts w:ascii="Calibri" w:hAnsi="Calibri"/>
                <w:bCs/>
                <w:sz w:val="20"/>
              </w:rPr>
              <w:t>pomagamy w rezerwacji noclegu w hotelach, w których odbywa się szkolenie lub w innych hotelach</w:t>
            </w:r>
            <w:r>
              <w:rPr>
                <w:rFonts w:ascii="Calibri" w:hAnsi="Calibri"/>
                <w:bCs/>
                <w:sz w:val="20"/>
              </w:rPr>
              <w:t>/</w:t>
            </w:r>
            <w:r w:rsidRPr="00E174E9">
              <w:rPr>
                <w:rFonts w:ascii="Calibri" w:hAnsi="Calibri"/>
                <w:bCs/>
                <w:sz w:val="20"/>
              </w:rPr>
              <w:t xml:space="preserve">apartamentach będących w ich pobliżu. W celu ustalenia szczegółów prosimy o kontakt. </w:t>
            </w:r>
          </w:p>
          <w:tbl>
            <w:tblPr>
              <w:tblW w:w="10998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17"/>
              <w:gridCol w:w="2244"/>
              <w:gridCol w:w="2618"/>
              <w:gridCol w:w="4419"/>
            </w:tblGrid>
            <w:tr w:rsidR="00DF078C" w:rsidRPr="00134382" w14:paraId="5886D35E" w14:textId="77777777" w:rsidTr="00D520F6">
              <w:trPr>
                <w:trHeight w:val="754"/>
                <w:jc w:val="center"/>
              </w:trPr>
              <w:tc>
                <w:tcPr>
                  <w:tcW w:w="1717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</w:tcBorders>
                  <w:shd w:val="clear" w:color="auto" w:fill="666699"/>
                  <w:vAlign w:val="center"/>
                </w:tcPr>
                <w:p w14:paraId="003E624B" w14:textId="77777777" w:rsidR="00DF078C" w:rsidRPr="00F024BF" w:rsidRDefault="00DF078C" w:rsidP="00DF078C">
                  <w:pPr>
                    <w:tabs>
                      <w:tab w:val="left" w:pos="1477"/>
                      <w:tab w:val="left" w:pos="10912"/>
                    </w:tabs>
                    <w:spacing w:before="60"/>
                    <w:jc w:val="center"/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024BF"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  <w:t>MIASTO</w:t>
                  </w:r>
                </w:p>
              </w:tc>
              <w:tc>
                <w:tcPr>
                  <w:tcW w:w="2244" w:type="dxa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008080"/>
                  <w:vAlign w:val="center"/>
                </w:tcPr>
                <w:p w14:paraId="744D7A16" w14:textId="77777777" w:rsidR="00DF078C" w:rsidRPr="00F024BF" w:rsidRDefault="00DF078C" w:rsidP="00DF078C">
                  <w:pPr>
                    <w:tabs>
                      <w:tab w:val="left" w:pos="1477"/>
                      <w:tab w:val="left" w:pos="10912"/>
                    </w:tabs>
                    <w:spacing w:before="60" w:after="60"/>
                    <w:jc w:val="center"/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024BF"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  <w:t>TERMIN</w:t>
                  </w:r>
                  <w:r w:rsidRPr="00F024BF"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  <w:br/>
                    <w:t>SZKOLENIA</w:t>
                  </w:r>
                </w:p>
              </w:tc>
              <w:tc>
                <w:tcPr>
                  <w:tcW w:w="2618" w:type="dxa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3366CC"/>
                  <w:vAlign w:val="center"/>
                </w:tcPr>
                <w:p w14:paraId="5B518997" w14:textId="77777777" w:rsidR="00DF078C" w:rsidRPr="00F024BF" w:rsidRDefault="00DF078C" w:rsidP="00DF078C">
                  <w:pPr>
                    <w:tabs>
                      <w:tab w:val="left" w:pos="1477"/>
                      <w:tab w:val="left" w:pos="10912"/>
                    </w:tabs>
                    <w:spacing w:before="60" w:after="60"/>
                    <w:jc w:val="center"/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024BF"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  <w:t>CENA PROMOCYJNA DLA OSÓB ZGŁOSZONYCH DO DNIA:</w:t>
                  </w:r>
                </w:p>
              </w:tc>
              <w:tc>
                <w:tcPr>
                  <w:tcW w:w="4419" w:type="dxa"/>
                  <w:tcBorders>
                    <w:top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666699"/>
                  <w:vAlign w:val="center"/>
                </w:tcPr>
                <w:p w14:paraId="621847C9" w14:textId="77777777" w:rsidR="00DF078C" w:rsidRPr="00F024BF" w:rsidRDefault="00DF078C" w:rsidP="00DF078C">
                  <w:pPr>
                    <w:tabs>
                      <w:tab w:val="left" w:pos="1477"/>
                      <w:tab w:val="left" w:pos="10912"/>
                    </w:tabs>
                    <w:spacing w:before="60"/>
                    <w:jc w:val="center"/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024BF">
                    <w:rPr>
                      <w:rFonts w:ascii="Calibri" w:hAnsi="Calibri"/>
                      <w:b/>
                      <w:color w:val="FFFFFF" w:themeColor="background1"/>
                      <w:sz w:val="18"/>
                      <w:szCs w:val="18"/>
                    </w:rPr>
                    <w:t>MIEJSCE SZKOLENIA</w:t>
                  </w:r>
                </w:p>
              </w:tc>
            </w:tr>
            <w:tr w:rsidR="00B8780E" w:rsidRPr="00134382" w14:paraId="5578B298" w14:textId="77777777" w:rsidTr="00D520F6">
              <w:trPr>
                <w:trHeight w:val="1570"/>
                <w:jc w:val="center"/>
              </w:trPr>
              <w:tc>
                <w:tcPr>
                  <w:tcW w:w="171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767A5D3" w14:textId="6BB7B72E" w:rsidR="00B8780E" w:rsidRDefault="00D520F6" w:rsidP="00B8780E">
                  <w:pPr>
                    <w:tabs>
                      <w:tab w:val="left" w:pos="1477"/>
                      <w:tab w:val="left" w:pos="10912"/>
                    </w:tabs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WROCŁAW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AF2C9BB" w14:textId="77777777" w:rsidR="00687585" w:rsidRPr="00687585" w:rsidRDefault="00687585" w:rsidP="00687585">
                  <w:pPr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87585">
                    <w:rPr>
                      <w:rFonts w:asciiTheme="minorHAnsi" w:hAnsiTheme="minorHAnsi"/>
                      <w:sz w:val="20"/>
                      <w:szCs w:val="20"/>
                    </w:rPr>
                    <w:t>17.05.2024</w:t>
                  </w:r>
                </w:p>
                <w:p w14:paraId="3F31C5AE" w14:textId="77777777" w:rsidR="00687585" w:rsidRPr="00687585" w:rsidRDefault="00687585" w:rsidP="00687585">
                  <w:pPr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87585">
                    <w:rPr>
                      <w:rFonts w:asciiTheme="minorHAnsi" w:hAnsiTheme="minorHAnsi"/>
                      <w:sz w:val="20"/>
                      <w:szCs w:val="20"/>
                    </w:rPr>
                    <w:t>10.10.2024</w:t>
                  </w:r>
                </w:p>
                <w:p w14:paraId="6E515FF9" w14:textId="73796745" w:rsidR="00687585" w:rsidRPr="00935E4D" w:rsidRDefault="00687585" w:rsidP="00687585">
                  <w:pPr>
                    <w:spacing w:line="36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87585">
                    <w:rPr>
                      <w:rFonts w:asciiTheme="minorHAnsi" w:hAnsiTheme="minorHAnsi"/>
                      <w:sz w:val="20"/>
                      <w:szCs w:val="20"/>
                    </w:rPr>
                    <w:t>12.12.2024</w:t>
                  </w:r>
                </w:p>
              </w:tc>
              <w:tc>
                <w:tcPr>
                  <w:tcW w:w="261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810F4F4" w14:textId="57BE4198" w:rsidR="004B7249" w:rsidRDefault="00691754" w:rsidP="00D520F6">
                  <w:pPr>
                    <w:tabs>
                      <w:tab w:val="left" w:pos="1477"/>
                      <w:tab w:val="left" w:pos="10912"/>
                    </w:tabs>
                    <w:spacing w:line="360" w:lineRule="auto"/>
                    <w:jc w:val="center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bookmarkStart w:id="1" w:name="_GoBack"/>
                  <w:bookmarkEnd w:id="1"/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0</w:t>
                  </w:r>
                  <w:r w:rsidR="003037D8">
                    <w:rPr>
                      <w:rFonts w:ascii="Calibri" w:hAnsi="Calibri"/>
                      <w:bCs/>
                      <w:sz w:val="20"/>
                      <w:szCs w:val="20"/>
                    </w:rPr>
                    <w:t>9</w:t>
                  </w:r>
                  <w:r w:rsidR="004B7249">
                    <w:rPr>
                      <w:rFonts w:ascii="Calibri" w:hAnsi="Calibri"/>
                      <w:bCs/>
                      <w:sz w:val="20"/>
                      <w:szCs w:val="20"/>
                    </w:rPr>
                    <w:t>.</w:t>
                  </w:r>
                  <w:r w:rsidR="00D520F6">
                    <w:rPr>
                      <w:rFonts w:ascii="Calibri" w:hAnsi="Calibri"/>
                      <w:bCs/>
                      <w:sz w:val="20"/>
                      <w:szCs w:val="20"/>
                    </w:rPr>
                    <w:t>05</w:t>
                  </w:r>
                  <w:r w:rsidR="004B7249">
                    <w:rPr>
                      <w:rFonts w:ascii="Calibri" w:hAnsi="Calibri"/>
                      <w:bCs/>
                      <w:sz w:val="20"/>
                      <w:szCs w:val="20"/>
                    </w:rPr>
                    <w:t>.202</w:t>
                  </w:r>
                  <w:r w:rsidR="00D520F6">
                    <w:rPr>
                      <w:rFonts w:ascii="Calibri" w:hAnsi="Calibri"/>
                      <w:bCs/>
                      <w:sz w:val="20"/>
                      <w:szCs w:val="20"/>
                    </w:rPr>
                    <w:t>4</w:t>
                  </w:r>
                </w:p>
                <w:p w14:paraId="2E7B4C40" w14:textId="1CEDD879" w:rsidR="00E32C4F" w:rsidRDefault="005E0D0A" w:rsidP="00D520F6">
                  <w:pPr>
                    <w:tabs>
                      <w:tab w:val="left" w:pos="1477"/>
                      <w:tab w:val="left" w:pos="10912"/>
                    </w:tabs>
                    <w:spacing w:line="360" w:lineRule="auto"/>
                    <w:jc w:val="center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0</w:t>
                  </w:r>
                  <w:r w:rsidR="003037D8">
                    <w:rPr>
                      <w:rFonts w:ascii="Calibri" w:hAnsi="Calibri"/>
                      <w:bCs/>
                      <w:sz w:val="20"/>
                      <w:szCs w:val="20"/>
                    </w:rPr>
                    <w:t>2</w:t>
                  </w:r>
                  <w:r w:rsidR="00E32C4F">
                    <w:rPr>
                      <w:rFonts w:ascii="Calibri" w:hAnsi="Calibri"/>
                      <w:bCs/>
                      <w:sz w:val="20"/>
                      <w:szCs w:val="20"/>
                    </w:rPr>
                    <w:t>.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10</w:t>
                  </w:r>
                  <w:r w:rsidR="00E32C4F">
                    <w:rPr>
                      <w:rFonts w:ascii="Calibri" w:hAnsi="Calibri"/>
                      <w:bCs/>
                      <w:sz w:val="20"/>
                      <w:szCs w:val="20"/>
                    </w:rPr>
                    <w:t>.2024</w:t>
                  </w:r>
                </w:p>
                <w:p w14:paraId="42DBC8DF" w14:textId="43789808" w:rsidR="00691754" w:rsidRDefault="003037D8" w:rsidP="00D520F6">
                  <w:pPr>
                    <w:tabs>
                      <w:tab w:val="left" w:pos="1477"/>
                      <w:tab w:val="left" w:pos="10912"/>
                    </w:tabs>
                    <w:spacing w:line="360" w:lineRule="auto"/>
                    <w:jc w:val="center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04</w:t>
                  </w:r>
                  <w:r w:rsidR="00691754">
                    <w:rPr>
                      <w:rFonts w:ascii="Calibri" w:hAnsi="Calibri"/>
                      <w:bCs/>
                      <w:sz w:val="20"/>
                      <w:szCs w:val="20"/>
                    </w:rPr>
                    <w:t>.1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2</w:t>
                  </w:r>
                  <w:r w:rsidR="00691754">
                    <w:rPr>
                      <w:rFonts w:ascii="Calibri" w:hAnsi="Calibri"/>
                      <w:bCs/>
                      <w:sz w:val="20"/>
                      <w:szCs w:val="20"/>
                    </w:rPr>
                    <w:t>.2024</w:t>
                  </w:r>
                </w:p>
              </w:tc>
              <w:tc>
                <w:tcPr>
                  <w:tcW w:w="44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DAD261" w14:textId="64E20F46" w:rsidR="001A20C4" w:rsidRPr="001A20C4" w:rsidRDefault="001A20C4" w:rsidP="001A20C4">
                  <w:pPr>
                    <w:tabs>
                      <w:tab w:val="left" w:pos="1477"/>
                      <w:tab w:val="left" w:pos="10912"/>
                    </w:tabs>
                    <w:jc w:val="center"/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</w:pPr>
                  <w:r w:rsidRPr="001A20C4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 xml:space="preserve">Hotel </w:t>
                  </w:r>
                  <w:r w:rsidR="00D520F6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Ibis Styles Wrocław Centrum</w:t>
                  </w:r>
                </w:p>
                <w:p w14:paraId="502FD12E" w14:textId="20E8FDF9" w:rsidR="00B8780E" w:rsidRPr="001A20C4" w:rsidRDefault="00D520F6" w:rsidP="001A20C4">
                  <w:pPr>
                    <w:tabs>
                      <w:tab w:val="left" w:pos="1477"/>
                      <w:tab w:val="left" w:pos="10912"/>
                    </w:tabs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Pl. Konstytucji 3 Maja 3</w:t>
                  </w:r>
                </w:p>
              </w:tc>
            </w:tr>
          </w:tbl>
          <w:p w14:paraId="77D5B505" w14:textId="0C08D635" w:rsidR="00DF078C" w:rsidRPr="00656DAD" w:rsidRDefault="00DF078C" w:rsidP="00E32C4F">
            <w:pPr>
              <w:keepNext/>
              <w:tabs>
                <w:tab w:val="left" w:pos="2127"/>
                <w:tab w:val="left" w:pos="10490"/>
              </w:tabs>
              <w:spacing w:before="240"/>
              <w:jc w:val="both"/>
              <w:outlineLvl w:val="3"/>
              <w:rPr>
                <w:rFonts w:ascii="Calibri" w:hAnsi="Calibri"/>
                <w:b/>
                <w:color w:val="A50021"/>
                <w:sz w:val="20"/>
                <w:szCs w:val="20"/>
              </w:rPr>
            </w:pPr>
            <w:r w:rsidRPr="00656DAD">
              <w:rPr>
                <w:rFonts w:ascii="Calibri" w:hAnsi="Calibri"/>
                <w:b/>
                <w:color w:val="A50021"/>
                <w:sz w:val="20"/>
                <w:szCs w:val="20"/>
              </w:rPr>
              <w:t xml:space="preserve">Cena promocyjna szkolenia stacjonarnego wynosi </w:t>
            </w:r>
            <w:r w:rsidR="001A20C4">
              <w:rPr>
                <w:rFonts w:ascii="Calibri" w:hAnsi="Calibri"/>
                <w:b/>
                <w:color w:val="A50021"/>
                <w:sz w:val="20"/>
                <w:szCs w:val="20"/>
              </w:rPr>
              <w:t>1</w:t>
            </w:r>
            <w:r w:rsidR="002916C3">
              <w:rPr>
                <w:rFonts w:ascii="Calibri" w:hAnsi="Calibri"/>
                <w:b/>
                <w:color w:val="A50021"/>
                <w:sz w:val="20"/>
                <w:szCs w:val="20"/>
              </w:rPr>
              <w:t>160</w:t>
            </w:r>
            <w:r w:rsidRPr="00656DAD">
              <w:rPr>
                <w:rFonts w:ascii="Calibri" w:hAnsi="Calibri"/>
                <w:b/>
                <w:color w:val="A50021"/>
                <w:sz w:val="20"/>
                <w:szCs w:val="20"/>
              </w:rPr>
              <w:t xml:space="preserve"> zł. netto + 23% VAT i obejmuje: </w:t>
            </w:r>
          </w:p>
          <w:p w14:paraId="5C8E76AD" w14:textId="77777777" w:rsidR="00DF078C" w:rsidRDefault="00DF078C" w:rsidP="00DF078C">
            <w:pPr>
              <w:keepNext/>
              <w:tabs>
                <w:tab w:val="left" w:pos="2127"/>
                <w:tab w:val="left" w:pos="10490"/>
              </w:tabs>
              <w:jc w:val="both"/>
              <w:outlineLvl w:val="3"/>
              <w:rPr>
                <w:rFonts w:ascii="Calibri" w:hAnsi="Calibri"/>
                <w:bCs/>
                <w:sz w:val="20"/>
                <w:szCs w:val="20"/>
              </w:rPr>
            </w:pPr>
            <w:r w:rsidRPr="00656DAD">
              <w:rPr>
                <w:rFonts w:ascii="Calibri" w:hAnsi="Calibri"/>
                <w:bCs/>
                <w:sz w:val="20"/>
                <w:szCs w:val="20"/>
              </w:rPr>
              <w:t xml:space="preserve">wysoki poziom merytoryczny i organizacyjny szkolenia, uczestnictwo w szkoleniu w małych grupach, materiały szkoleniowe                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                      </w:t>
            </w:r>
            <w:r w:rsidRPr="00656DAD">
              <w:rPr>
                <w:rFonts w:ascii="Calibri" w:hAnsi="Calibri"/>
                <w:bCs/>
                <w:sz w:val="20"/>
                <w:szCs w:val="20"/>
              </w:rPr>
              <w:t>w segregatorze, zaświadczenie ukończenia szkolenia, obiad</w:t>
            </w:r>
            <w:r>
              <w:rPr>
                <w:rFonts w:ascii="Calibri" w:hAnsi="Calibri"/>
                <w:bCs/>
                <w:sz w:val="20"/>
                <w:szCs w:val="20"/>
              </w:rPr>
              <w:t>y</w:t>
            </w:r>
            <w:r w:rsidRPr="00656DAD">
              <w:rPr>
                <w:rFonts w:ascii="Calibri" w:hAnsi="Calibri"/>
                <w:bCs/>
                <w:sz w:val="20"/>
                <w:szCs w:val="20"/>
              </w:rPr>
              <w:t xml:space="preserve">, przerwy kawowe. </w:t>
            </w:r>
          </w:p>
          <w:p w14:paraId="48D7948B" w14:textId="0E176458" w:rsidR="00FD300C" w:rsidRPr="003674BB" w:rsidRDefault="00DF078C" w:rsidP="00E32C4F">
            <w:pPr>
              <w:keepNext/>
              <w:tabs>
                <w:tab w:val="left" w:pos="2127"/>
                <w:tab w:val="left" w:pos="10490"/>
              </w:tabs>
              <w:jc w:val="both"/>
              <w:outlineLvl w:val="3"/>
              <w:rPr>
                <w:rFonts w:ascii="Calibri" w:hAnsi="Calibri"/>
                <w:sz w:val="20"/>
                <w:szCs w:val="20"/>
              </w:rPr>
            </w:pPr>
            <w:r w:rsidRPr="00656DAD">
              <w:rPr>
                <w:rFonts w:ascii="Calibri" w:hAnsi="Calibri"/>
                <w:b/>
                <w:sz w:val="20"/>
                <w:szCs w:val="20"/>
              </w:rPr>
              <w:t xml:space="preserve">Cena po okresie promocji: </w:t>
            </w:r>
            <w:r w:rsidR="00D520F6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2916C3">
              <w:rPr>
                <w:rFonts w:ascii="Calibri" w:hAnsi="Calibri"/>
                <w:b/>
                <w:sz w:val="20"/>
                <w:szCs w:val="20"/>
              </w:rPr>
              <w:t>260</w:t>
            </w:r>
            <w:r w:rsidRPr="00656DAD">
              <w:rPr>
                <w:rFonts w:ascii="Calibri" w:hAnsi="Calibri"/>
                <w:b/>
                <w:sz w:val="20"/>
                <w:szCs w:val="20"/>
              </w:rPr>
              <w:t xml:space="preserve"> + 23% VAT.</w:t>
            </w:r>
          </w:p>
          <w:p w14:paraId="5745EE32" w14:textId="77777777" w:rsidR="001A20C4" w:rsidRDefault="001A20C4" w:rsidP="008B2434">
            <w:pPr>
              <w:keepNext/>
              <w:tabs>
                <w:tab w:val="left" w:pos="2127"/>
                <w:tab w:val="left" w:pos="10490"/>
              </w:tabs>
              <w:jc w:val="both"/>
              <w:outlineLvl w:val="3"/>
              <w:rPr>
                <w:rFonts w:ascii="Calibri" w:hAnsi="Calibri"/>
                <w:b/>
                <w:sz w:val="20"/>
                <w:szCs w:val="20"/>
              </w:rPr>
            </w:pPr>
          </w:p>
          <w:p w14:paraId="301602EA" w14:textId="77777777" w:rsidR="00E32C4F" w:rsidRDefault="00E32C4F" w:rsidP="008B2434">
            <w:pPr>
              <w:keepNext/>
              <w:tabs>
                <w:tab w:val="left" w:pos="2127"/>
                <w:tab w:val="left" w:pos="10490"/>
              </w:tabs>
              <w:jc w:val="both"/>
              <w:outlineLvl w:val="3"/>
              <w:rPr>
                <w:rFonts w:ascii="Calibri" w:hAnsi="Calibri"/>
                <w:b/>
                <w:sz w:val="20"/>
                <w:szCs w:val="20"/>
              </w:rPr>
            </w:pPr>
          </w:p>
          <w:p w14:paraId="6A8326BB" w14:textId="1C272CF5" w:rsidR="00E32C4F" w:rsidRPr="008B2434" w:rsidRDefault="00E32C4F" w:rsidP="008B2434">
            <w:pPr>
              <w:keepNext/>
              <w:tabs>
                <w:tab w:val="left" w:pos="2127"/>
                <w:tab w:val="left" w:pos="10490"/>
              </w:tabs>
              <w:jc w:val="both"/>
              <w:outlineLvl w:val="3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13B30C1C" w14:textId="23199D8E" w:rsidR="008D6455" w:rsidRPr="00794AF7" w:rsidRDefault="008D6455" w:rsidP="00D520F6">
      <w:pPr>
        <w:pStyle w:val="Tekstpodstawowy3"/>
        <w:shd w:val="clear" w:color="auto" w:fill="244061" w:themeFill="accent1" w:themeFillShade="80"/>
        <w:rPr>
          <w:rFonts w:ascii="Calibri" w:hAnsi="Calibri"/>
          <w:color w:val="FFFFFF"/>
          <w:sz w:val="25"/>
        </w:rPr>
      </w:pPr>
      <w:r>
        <w:rPr>
          <w:rFonts w:ascii="Calibri" w:hAnsi="Calibri"/>
          <w:color w:val="FFFFFF"/>
          <w:szCs w:val="24"/>
        </w:rPr>
        <w:lastRenderedPageBreak/>
        <w:t>FORMULARZ ZGŁOSZENIA</w:t>
      </w:r>
      <w:r>
        <w:rPr>
          <w:rFonts w:ascii="Calibri" w:hAnsi="Calibri"/>
          <w:color w:val="FFFFFF"/>
          <w:sz w:val="32"/>
          <w:szCs w:val="24"/>
        </w:rPr>
        <w:t>:</w:t>
      </w:r>
      <w:r>
        <w:rPr>
          <w:rFonts w:ascii="Calibri" w:hAnsi="Calibri"/>
          <w:color w:val="FFFFFF"/>
          <w:sz w:val="24"/>
          <w:szCs w:val="24"/>
        </w:rPr>
        <w:t xml:space="preserve"> </w:t>
      </w:r>
      <w:r w:rsidR="00E32C4F" w:rsidRPr="00E32C4F">
        <w:rPr>
          <w:rFonts w:ascii="Calibri" w:hAnsi="Calibri"/>
          <w:color w:val="FFFFFF"/>
          <w:sz w:val="25"/>
          <w:szCs w:val="25"/>
        </w:rPr>
        <w:t>prosimy o podpisanie i przesłanie skanu na adres: atl@atl.edu.pl</w:t>
      </w:r>
    </w:p>
    <w:p w14:paraId="56E44D56" w14:textId="5E10A062" w:rsidR="008D6455" w:rsidRPr="00BC0F5C" w:rsidRDefault="008D6455" w:rsidP="008D6455">
      <w:pPr>
        <w:spacing w:before="120"/>
        <w:rPr>
          <w:rFonts w:ascii="Calibri" w:hAnsi="Calibri"/>
          <w:b/>
          <w:sz w:val="18"/>
          <w:szCs w:val="18"/>
        </w:rPr>
      </w:pPr>
      <w:r w:rsidRPr="00BC0F5C">
        <w:rPr>
          <w:rFonts w:ascii="Calibri" w:hAnsi="Calibri"/>
          <w:b/>
          <w:sz w:val="18"/>
          <w:szCs w:val="18"/>
        </w:rPr>
        <w:t>Zgłaszamy udział poniższych osób w szkoleniu: „</w:t>
      </w:r>
      <w:r w:rsidR="00926338">
        <w:rPr>
          <w:rFonts w:ascii="Calibri" w:hAnsi="Calibri"/>
          <w:b/>
          <w:bCs/>
          <w:iCs/>
          <w:sz w:val="18"/>
          <w:szCs w:val="18"/>
        </w:rPr>
        <w:t>Oceny dostawców i zarządzanie</w:t>
      </w:r>
      <w:r w:rsidR="001A7EB2" w:rsidRPr="001A7EB2">
        <w:rPr>
          <w:rFonts w:ascii="Calibri" w:hAnsi="Calibri"/>
          <w:b/>
          <w:bCs/>
          <w:iCs/>
          <w:sz w:val="18"/>
          <w:szCs w:val="18"/>
        </w:rPr>
        <w:t xml:space="preserve"> relacjami z dostawcami</w:t>
      </w:r>
      <w:r w:rsidR="001A7EB2">
        <w:rPr>
          <w:rFonts w:ascii="Calibri" w:hAnsi="Calibri"/>
          <w:b/>
          <w:bCs/>
          <w:iCs/>
          <w:sz w:val="18"/>
          <w:szCs w:val="18"/>
        </w:rPr>
        <w:t>”</w:t>
      </w:r>
    </w:p>
    <w:p w14:paraId="069E99F6" w14:textId="7BDC58C2" w:rsidR="001D541C" w:rsidRDefault="001D541C" w:rsidP="001D541C">
      <w:pPr>
        <w:spacing w:before="60"/>
        <w:rPr>
          <w:rFonts w:ascii="Calibri" w:hAnsi="Calibri"/>
          <w:b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18"/>
          <w:szCs w:val="18"/>
        </w:rPr>
        <w:t>o</w:t>
      </w:r>
      <w:r w:rsidRPr="00786E25">
        <w:rPr>
          <w:rFonts w:ascii="Calibri" w:hAnsi="Calibri"/>
          <w:b/>
          <w:bCs/>
          <w:sz w:val="18"/>
          <w:szCs w:val="18"/>
        </w:rPr>
        <w:t>n-line</w:t>
      </w:r>
      <w:r w:rsidRPr="0091017F">
        <w:rPr>
          <w:rFonts w:ascii="Calibri" w:hAnsi="Calibri"/>
          <w:bCs/>
          <w:sz w:val="18"/>
          <w:szCs w:val="18"/>
        </w:rPr>
        <w:t xml:space="preserve"> w terminie:</w:t>
      </w:r>
      <w:r>
        <w:rPr>
          <w:rFonts w:ascii="Calibri" w:hAnsi="Calibri"/>
          <w:b/>
          <w:sz w:val="18"/>
          <w:szCs w:val="18"/>
        </w:rPr>
        <w:t>_________________________</w:t>
      </w:r>
      <w:r w:rsidR="00D756A4" w:rsidRPr="00D756A4">
        <w:rPr>
          <w:rFonts w:asciiTheme="minorHAnsi" w:hAnsiTheme="minorHAnsi"/>
          <w:sz w:val="18"/>
          <w:szCs w:val="18"/>
        </w:rPr>
        <w:t xml:space="preserve"> </w:t>
      </w:r>
      <w:r w:rsidR="00D756A4" w:rsidRPr="00BC0F5C">
        <w:rPr>
          <w:rFonts w:asciiTheme="minorHAnsi" w:hAnsiTheme="minorHAnsi"/>
          <w:sz w:val="18"/>
          <w:szCs w:val="18"/>
        </w:rPr>
        <w:sym w:font="Wingdings" w:char="F0A8"/>
      </w:r>
      <w:r w:rsidR="00D756A4">
        <w:rPr>
          <w:rFonts w:asciiTheme="minorHAnsi" w:hAnsiTheme="minorHAnsi"/>
          <w:sz w:val="18"/>
          <w:szCs w:val="18"/>
        </w:rPr>
        <w:t xml:space="preserve"> </w:t>
      </w:r>
      <w:r w:rsidR="00D756A4">
        <w:rPr>
          <w:rFonts w:ascii="Calibri" w:hAnsi="Calibri"/>
          <w:b/>
          <w:bCs/>
          <w:sz w:val="18"/>
          <w:szCs w:val="18"/>
        </w:rPr>
        <w:t>stacjonarnie</w:t>
      </w:r>
      <w:r w:rsidR="00D756A4" w:rsidRPr="0091017F">
        <w:rPr>
          <w:rFonts w:ascii="Calibri" w:hAnsi="Calibri"/>
          <w:bCs/>
          <w:sz w:val="18"/>
          <w:szCs w:val="18"/>
        </w:rPr>
        <w:t xml:space="preserve"> </w:t>
      </w:r>
      <w:r w:rsidR="00D756A4">
        <w:rPr>
          <w:rFonts w:ascii="Calibri" w:hAnsi="Calibri"/>
          <w:bCs/>
          <w:sz w:val="18"/>
          <w:szCs w:val="18"/>
        </w:rPr>
        <w:t>(miasto i termin):</w:t>
      </w:r>
      <w:r w:rsidR="00D756A4">
        <w:rPr>
          <w:rFonts w:ascii="Calibri" w:hAnsi="Calibri"/>
          <w:b/>
          <w:sz w:val="18"/>
          <w:szCs w:val="18"/>
        </w:rPr>
        <w:t>_____________________________________________</w:t>
      </w:r>
    </w:p>
    <w:p w14:paraId="0D852267" w14:textId="77777777" w:rsidR="001D541C" w:rsidRPr="00814041" w:rsidRDefault="001D541C" w:rsidP="00814041">
      <w:pPr>
        <w:spacing w:before="60"/>
        <w:rPr>
          <w:rFonts w:ascii="Calibri" w:hAnsi="Calibri"/>
          <w:b/>
          <w:sz w:val="12"/>
          <w:szCs w:val="12"/>
        </w:rPr>
      </w:pPr>
    </w:p>
    <w:tbl>
      <w:tblPr>
        <w:tblStyle w:val="Tabela-Siatka"/>
        <w:tblW w:w="10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728"/>
      </w:tblGrid>
      <w:tr w:rsidR="001D541C" w:rsidRPr="001F3ACF" w14:paraId="04A80D72" w14:textId="77777777" w:rsidTr="00B357FF">
        <w:trPr>
          <w:trHeight w:hRule="exact" w:val="340"/>
        </w:trPr>
        <w:tc>
          <w:tcPr>
            <w:tcW w:w="426" w:type="dxa"/>
            <w:vAlign w:val="center"/>
          </w:tcPr>
          <w:p w14:paraId="47857296" w14:textId="77777777" w:rsidR="001D541C" w:rsidRPr="00900431" w:rsidRDefault="001D541C" w:rsidP="00B357FF">
            <w:pPr>
              <w:pStyle w:val="Tekstpodstawowy"/>
              <w:spacing w:line="360" w:lineRule="auto"/>
              <w:rPr>
                <w:rFonts w:ascii="Calibri" w:hAnsi="Calibr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6589C2A8" w14:textId="77777777" w:rsidR="001D541C" w:rsidRPr="00900431" w:rsidRDefault="001D541C" w:rsidP="00B357FF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70FD9519" w14:textId="77777777" w:rsidR="001D541C" w:rsidRPr="00900431" w:rsidRDefault="001D541C" w:rsidP="00B357FF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e-mail</w:t>
            </w:r>
          </w:p>
        </w:tc>
        <w:tc>
          <w:tcPr>
            <w:tcW w:w="2728" w:type="dxa"/>
            <w:vAlign w:val="center"/>
          </w:tcPr>
          <w:p w14:paraId="4B4DD9C4" w14:textId="77777777" w:rsidR="001D541C" w:rsidRPr="00900431" w:rsidRDefault="001D541C" w:rsidP="00B357FF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stanowisko</w:t>
            </w:r>
          </w:p>
        </w:tc>
      </w:tr>
      <w:tr w:rsidR="001D541C" w:rsidRPr="001F3ACF" w14:paraId="2A88F1F0" w14:textId="77777777" w:rsidTr="00B357FF">
        <w:trPr>
          <w:trHeight w:hRule="exact" w:val="397"/>
        </w:trPr>
        <w:tc>
          <w:tcPr>
            <w:tcW w:w="426" w:type="dxa"/>
          </w:tcPr>
          <w:p w14:paraId="3E188EB4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4F276362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351C9832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250777BA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1D541C" w:rsidRPr="001F3ACF" w14:paraId="44D2B64D" w14:textId="77777777" w:rsidTr="00B357FF">
        <w:trPr>
          <w:trHeight w:hRule="exact" w:val="397"/>
        </w:trPr>
        <w:tc>
          <w:tcPr>
            <w:tcW w:w="426" w:type="dxa"/>
          </w:tcPr>
          <w:p w14:paraId="62B65615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081151ED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1B80B2F6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335E543F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1D541C" w:rsidRPr="001F3ACF" w14:paraId="6E8E7B70" w14:textId="77777777" w:rsidTr="00B357FF">
        <w:trPr>
          <w:trHeight w:hRule="exact" w:val="397"/>
        </w:trPr>
        <w:tc>
          <w:tcPr>
            <w:tcW w:w="426" w:type="dxa"/>
          </w:tcPr>
          <w:p w14:paraId="62A87167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7313568E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47EC7322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5509A868" w14:textId="77777777" w:rsidR="001D541C" w:rsidRPr="001F3ACF" w:rsidRDefault="001D541C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814041" w:rsidRPr="001F3ACF" w14:paraId="62E1EE3C" w14:textId="77777777" w:rsidTr="00B357FF">
        <w:trPr>
          <w:trHeight w:hRule="exact" w:val="397"/>
        </w:trPr>
        <w:tc>
          <w:tcPr>
            <w:tcW w:w="426" w:type="dxa"/>
          </w:tcPr>
          <w:p w14:paraId="567E2590" w14:textId="3767DAB7" w:rsidR="00814041" w:rsidRPr="001F3ACF" w:rsidRDefault="00814041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4073FC4D" w14:textId="77777777" w:rsidR="00814041" w:rsidRPr="001F3ACF" w:rsidRDefault="00814041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3CA2DA88" w14:textId="77777777" w:rsidR="00814041" w:rsidRPr="001F3ACF" w:rsidRDefault="00814041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4EA674F6" w14:textId="77777777" w:rsidR="00814041" w:rsidRPr="001F3ACF" w:rsidRDefault="00814041" w:rsidP="00B357FF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</w:tbl>
    <w:p w14:paraId="6B2279D6" w14:textId="77777777" w:rsidR="001D541C" w:rsidRDefault="001D541C" w:rsidP="001D541C">
      <w:pPr>
        <w:pStyle w:val="Tekstpodstawowy"/>
        <w:spacing w:before="120" w:line="360" w:lineRule="auto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Firma (dane do faktury) :........................................................................................................................................................................................</w:t>
      </w:r>
    </w:p>
    <w:p w14:paraId="24A8F437" w14:textId="77777777" w:rsidR="001D541C" w:rsidRDefault="001D541C" w:rsidP="001D541C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Miejscowość: .................................................................................... ulica .............................................................................. kod ......................</w:t>
      </w:r>
    </w:p>
    <w:p w14:paraId="00ADA3FF" w14:textId="77777777" w:rsidR="001D541C" w:rsidRDefault="001D541C" w:rsidP="001D541C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Potwierdzenie uczestnictwa w szkoleniu prosimy przesłać na adres e-mail: ........................................................................................................</w:t>
      </w:r>
    </w:p>
    <w:p w14:paraId="20792217" w14:textId="77777777" w:rsidR="001D541C" w:rsidRDefault="001D541C" w:rsidP="001D541C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Kontakt telefoniczny: ........................................................ NIP: .................................................................</w:t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b/>
          <w:bCs/>
          <w:sz w:val="19"/>
          <w:u w:val="single"/>
        </w:rPr>
        <w:t>NIP ATL: 5213358018</w:t>
      </w:r>
      <w:r>
        <w:rPr>
          <w:rFonts w:ascii="Calibri" w:hAnsi="Calibri"/>
          <w:b/>
          <w:bCs/>
          <w:sz w:val="19"/>
        </w:rPr>
        <w:t xml:space="preserve"> </w:t>
      </w:r>
      <w:r>
        <w:rPr>
          <w:rFonts w:ascii="Calibri" w:hAnsi="Calibri"/>
          <w:sz w:val="19"/>
        </w:rPr>
        <w:t xml:space="preserve">                        </w:t>
      </w:r>
    </w:p>
    <w:p w14:paraId="621D8586" w14:textId="77777777" w:rsidR="001D541C" w:rsidRDefault="001D541C" w:rsidP="001D541C">
      <w:pPr>
        <w:spacing w:after="60"/>
        <w:jc w:val="both"/>
        <w:rPr>
          <w:rFonts w:ascii="Calibri" w:hAnsi="Calibri"/>
          <w:sz w:val="18"/>
          <w:szCs w:val="18"/>
          <w:lang w:eastAsia="en-US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prosimy o przesłanie faksem lub mailem formularza zgłoszenia, dokonanie wpłaty zaliczki w wysokości 100% ceny szkolenia do 7 dni przed szkoleniem, przesłanie potwierdzenia dokonania wpłaty. Zwrotu zaliczki dokonujemy na podstawie pisemnej rezygnacji złożonej nie później niż 7 dni przed szkoleniem. Po upływie tego terminu zgłaszający zobowiązuje się do zapłaty 100% podanej kwoty. 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</w:t>
      </w:r>
      <w:r w:rsidRPr="00BC0F5C">
        <w:rPr>
          <w:rFonts w:asciiTheme="minorHAnsi" w:hAnsiTheme="minorHAnsi"/>
          <w:sz w:val="18"/>
          <w:szCs w:val="18"/>
        </w:rPr>
        <w:t>W przypadku nie uczestniczenia w szkoleniu i braku pisemnej rezygnacji obciążamy Państwa 100% kosztami szkolenia. Możliwe jest uczestnictwo innej osoby niż zgłoszonej.</w:t>
      </w:r>
      <w:r w:rsidRPr="00F84622">
        <w:t xml:space="preserve"> </w:t>
      </w:r>
      <w:r w:rsidRPr="00F84622">
        <w:rPr>
          <w:rFonts w:ascii="Calibri" w:hAnsi="Calibri"/>
          <w:sz w:val="18"/>
          <w:szCs w:val="18"/>
          <w:lang w:eastAsia="en-US"/>
        </w:rPr>
        <w:t>ATL zastrzega sobie prawo odwołania szkolenia otwartego ze względu na zgromadzenie niedostatecznej liczby uczestników, o czym Zamawiający/Zleceniodawca i Uczestnik zostaną poinformowani ze stosownym wyprzedzeniem.</w:t>
      </w:r>
    </w:p>
    <w:p w14:paraId="219861BA" w14:textId="77777777" w:rsidR="001D541C" w:rsidRPr="00272ADA" w:rsidRDefault="001D541C" w:rsidP="001D541C">
      <w:pPr>
        <w:spacing w:after="80"/>
        <w:jc w:val="both"/>
        <w:rPr>
          <w:rFonts w:ascii="Verdana" w:hAnsi="Verdana"/>
          <w:color w:val="000000"/>
          <w:spacing w:val="-2"/>
          <w:sz w:val="20"/>
          <w:szCs w:val="20"/>
        </w:rPr>
      </w:pPr>
      <w:r>
        <w:rPr>
          <w:rFonts w:asciiTheme="minorHAnsi" w:hAnsiTheme="minorHAnsi"/>
          <w:b/>
          <w:color w:val="943634" w:themeColor="accent2" w:themeShade="BF"/>
          <w:sz w:val="18"/>
          <w:szCs w:val="18"/>
        </w:rPr>
        <w:t>SZKOLENIE ON-LINE:</w:t>
      </w:r>
      <w:r w:rsidRPr="00447DB8">
        <w:rPr>
          <w:rFonts w:ascii="Calibri" w:hAnsi="Calibri"/>
          <w:sz w:val="22"/>
          <w:szCs w:val="22"/>
          <w:lang w:eastAsia="en-US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Do udziału w szkoleniu online potrzebny jest komputer lub urządzenie mobilne z wbudowaną kamerą i mikrofonem oraz dostępem do Internetu. Minimalne wymagania sprzętowe - laptop/komputer PC, MAC z najnowszą wersją przeglądarek internetowych (Chrome, Edge, Firefox), podstawowa kamera internetowa i mikrofon, dostęp do sieci Internet. Minimalna przepustowość łącza internetowego odbiorcy to 10 Mb/s, zalecana: 25 Mb/s.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Zleceniodawcy/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Zamawiającego. </w:t>
      </w:r>
      <w:r w:rsidRPr="00272ADA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6DE9D7E9" w14:textId="77777777" w:rsidR="001D541C" w:rsidRPr="00BC0F5C" w:rsidRDefault="001D541C" w:rsidP="00814041">
      <w:pPr>
        <w:spacing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ED6802">
        <w:rPr>
          <w:rFonts w:asciiTheme="minorHAnsi" w:hAnsiTheme="minorHAnsi"/>
          <w:color w:val="943634" w:themeColor="accent2" w:themeShade="BF"/>
          <w:sz w:val="18"/>
          <w:szCs w:val="18"/>
        </w:rPr>
        <w:t>*</w:t>
      </w:r>
      <w:r w:rsidRPr="00BC0F5C">
        <w:rPr>
          <w:rFonts w:asciiTheme="minorHAnsi" w:hAnsiTheme="minorHAnsi"/>
          <w:sz w:val="18"/>
          <w:szCs w:val="18"/>
        </w:rPr>
        <w:t xml:space="preserve"> oraz zobowiązuję się do dokonania opłaty w wysokości:_______________ PLN netto na konto: ATL „Achievement Through Learning” Sp. z o.o., PKO BP XLIII o/W-wa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93 1020 1169 0000 8102 0014 8999</w:t>
      </w:r>
    </w:p>
    <w:p w14:paraId="3F0D0074" w14:textId="77777777" w:rsidR="001D541C" w:rsidRPr="00ED6802" w:rsidRDefault="001D541C" w:rsidP="001D541C">
      <w:pPr>
        <w:spacing w:after="80"/>
        <w:jc w:val="both"/>
        <w:rPr>
          <w:rFonts w:asciiTheme="minorHAnsi" w:hAnsiTheme="minorHAnsi"/>
          <w:b/>
          <w:sz w:val="18"/>
          <w:szCs w:val="18"/>
        </w:rPr>
      </w:pPr>
      <w:r w:rsidRPr="00ED6802">
        <w:rPr>
          <w:rFonts w:asciiTheme="minorHAnsi" w:hAnsiTheme="minorHAnsi"/>
          <w:b/>
          <w:sz w:val="18"/>
          <w:szCs w:val="18"/>
        </w:rPr>
        <w:t xml:space="preserve">Do podanej powyżej kwoty zostanie doliczony VAT w wysokości 23%. </w:t>
      </w:r>
    </w:p>
    <w:p w14:paraId="70D730E3" w14:textId="77777777" w:rsidR="001D541C" w:rsidRPr="00BC0F5C" w:rsidRDefault="001D541C" w:rsidP="001D541C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Oświadczamy, że </w:t>
      </w:r>
      <w:r w:rsidRPr="00BC0F5C">
        <w:rPr>
          <w:rFonts w:asciiTheme="minorHAnsi" w:hAnsiTheme="minorHAnsi"/>
          <w:b/>
          <w:sz w:val="18"/>
          <w:szCs w:val="18"/>
        </w:rPr>
        <w:t>jesteśmy płatnikiem VAT</w:t>
      </w:r>
      <w:r w:rsidRPr="00BC0F5C">
        <w:rPr>
          <w:rFonts w:asciiTheme="minorHAnsi" w:hAnsiTheme="minorHAnsi"/>
          <w:sz w:val="18"/>
          <w:szCs w:val="18"/>
        </w:rPr>
        <w:t xml:space="preserve"> i upoważniamy ATL „Achievement Through Learning” Sp. z o.o. do wystawienia faktury VAT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bez naszego podpisu.</w:t>
      </w:r>
    </w:p>
    <w:p w14:paraId="0A7B7100" w14:textId="77777777" w:rsidR="001D541C" w:rsidRPr="00BC0F5C" w:rsidRDefault="001D541C" w:rsidP="001D541C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Wyrażamy </w:t>
      </w:r>
      <w:r w:rsidRPr="00BC0F5C">
        <w:rPr>
          <w:rFonts w:asciiTheme="minorHAnsi" w:hAnsiTheme="minorHAnsi"/>
          <w:b/>
          <w:sz w:val="18"/>
          <w:szCs w:val="18"/>
        </w:rPr>
        <w:t>zgodę na wystawienie faktury VAT w wersji elektronicznej PDF</w:t>
      </w:r>
      <w:r w:rsidRPr="00BC0F5C">
        <w:rPr>
          <w:rFonts w:asciiTheme="minorHAnsi" w:hAnsiTheme="minorHAnsi"/>
          <w:sz w:val="18"/>
          <w:szCs w:val="18"/>
        </w:rPr>
        <w:t xml:space="preserve"> (e-faktura), którą prosimy przesłać na adres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e-mail___________________________________________________________</w:t>
      </w:r>
      <w:r w:rsidRPr="00BC0F5C">
        <w:rPr>
          <w:rFonts w:asciiTheme="minorHAnsi" w:hAnsiTheme="minorHAnsi"/>
          <w:sz w:val="18"/>
          <w:szCs w:val="18"/>
        </w:rPr>
        <w:t xml:space="preserve"> (faktura papierowa nie zostanie wystawiona!)</w:t>
      </w:r>
    </w:p>
    <w:p w14:paraId="3CAABC48" w14:textId="77777777" w:rsidR="001D541C" w:rsidRPr="00BC0F5C" w:rsidRDefault="001D541C" w:rsidP="001D541C">
      <w:pPr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Warunkiem </w:t>
      </w:r>
      <w:r w:rsidRPr="00BC0F5C">
        <w:rPr>
          <w:rFonts w:asciiTheme="minorHAnsi" w:hAnsiTheme="minorHAnsi"/>
          <w:b/>
          <w:sz w:val="18"/>
          <w:szCs w:val="18"/>
        </w:rPr>
        <w:t>zwolnienia z VAT</w:t>
      </w:r>
      <w:r w:rsidRPr="00BC0F5C">
        <w:rPr>
          <w:rFonts w:asciiTheme="minorHAnsi" w:hAnsiTheme="minorHAnsi"/>
          <w:sz w:val="18"/>
          <w:szCs w:val="18"/>
        </w:rPr>
        <w:t xml:space="preserve"> jest zaznaczenie poniższego oświadczenia:</w:t>
      </w:r>
    </w:p>
    <w:p w14:paraId="7D05E13B" w14:textId="77777777" w:rsidR="001D541C" w:rsidRPr="00BC0F5C" w:rsidRDefault="001D541C" w:rsidP="001D541C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 w:rsidRPr="00BC0F5C">
        <w:rPr>
          <w:rFonts w:asciiTheme="minorHAnsi" w:hAnsi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659E94C9" w14:textId="77777777" w:rsidR="001D541C" w:rsidRPr="00ED6802" w:rsidRDefault="001D541C" w:rsidP="001D541C">
      <w:pPr>
        <w:spacing w:after="60"/>
        <w:jc w:val="both"/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0FBEC2B5" w14:textId="1FB1BA6F" w:rsidR="001D541C" w:rsidRPr="004B6EA5" w:rsidRDefault="001D541C" w:rsidP="001D541C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iż zapoznałam/em się z dokumentem </w:t>
      </w:r>
      <w:hyperlink r:id="rId12" w:history="1">
        <w:r w:rsidR="00165669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="00165669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** ATL „Achievement Through Learning” Sp. z o.o., który wynika   z przepisów z art. 13 ust. 1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4B6EA5">
        <w:rPr>
          <w:rFonts w:asciiTheme="minorHAnsi" w:hAnsiTheme="minorHAnsi"/>
          <w:b/>
          <w:spacing w:val="-4"/>
          <w:sz w:val="15"/>
          <w:szCs w:val="15"/>
        </w:rPr>
        <w:t>Dalej jako: RODO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). </w:t>
      </w:r>
    </w:p>
    <w:p w14:paraId="24404B82" w14:textId="77777777" w:rsidR="001D541C" w:rsidRPr="004B6EA5" w:rsidRDefault="001D541C" w:rsidP="001D541C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Wyrażam zgodę na przetwarzanie danych osobowych w podanym powyżej zakresie przez ATL „Achievement Through Learning” Sp. z o.o.  z siedzibą przy ul. A. Locciego 26,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 02-928 Warszawa, </w:t>
      </w:r>
      <w:r w:rsidRPr="004B6EA5">
        <w:rPr>
          <w:rFonts w:asciiTheme="minorHAnsi" w:hAnsiTheme="minorHAnsi"/>
          <w:spacing w:val="-4"/>
          <w:sz w:val="15"/>
          <w:szCs w:val="15"/>
          <w:u w:val="single"/>
        </w:rPr>
        <w:t>w celu oferowania usług szkoleniowych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519D8514" w14:textId="77777777" w:rsidR="001D541C" w:rsidRPr="004B6EA5" w:rsidRDefault="001D541C" w:rsidP="001D541C">
      <w:pPr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„Achievement Through Learning” Sp. z o.o. z siedzibą w Warszawie, jako administratorowi danych osobowych, o celu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zakresie zbierania danych osobowych przez ATL „Achievement Through Learning” Sp. z o.o. z siedzibą w Warszawie oraz o możliwości wniesienia przez Uczestnika żądania do zaprzestania przetwarzania jego danych osobowych lub wniesienia sprzeciwu wobec przetwarzania jego danych osobowych zgodnie z RODO.</w:t>
      </w:r>
    </w:p>
    <w:p w14:paraId="23073BB7" w14:textId="77777777" w:rsidR="001D541C" w:rsidRPr="00321B20" w:rsidRDefault="001D541C" w:rsidP="001D541C">
      <w:pPr>
        <w:rPr>
          <w:rFonts w:asciiTheme="minorHAnsi" w:hAnsiTheme="minorHAnsi"/>
          <w:sz w:val="8"/>
          <w:szCs w:val="8"/>
        </w:rPr>
      </w:pPr>
    </w:p>
    <w:p w14:paraId="4BAA6E1F" w14:textId="77777777" w:rsidR="00165669" w:rsidRDefault="00165669" w:rsidP="00165669">
      <w:pPr>
        <w:jc w:val="both"/>
        <w:rPr>
          <w:rStyle w:val="Hipercze"/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sz w:val="15"/>
          <w:szCs w:val="15"/>
        </w:rPr>
        <w:t>*</w:t>
      </w:r>
      <w:r>
        <w:rPr>
          <w:rFonts w:asciiTheme="minorHAnsi" w:hAnsiTheme="minorHAnsi"/>
          <w:b/>
          <w:sz w:val="15"/>
          <w:szCs w:val="15"/>
          <w:u w:val="single"/>
        </w:rPr>
        <w:t>Regulamin Szkoleń</w:t>
      </w:r>
      <w:r>
        <w:rPr>
          <w:rFonts w:asciiTheme="minorHAnsi" w:hAnsiTheme="minorHAnsi"/>
          <w:sz w:val="15"/>
          <w:szCs w:val="15"/>
        </w:rPr>
        <w:t xml:space="preserve"> znajduje się na stronie </w:t>
      </w:r>
      <w:hyperlink r:id="rId13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https://www.atl.edu.pl/uploads/REGULAMIN.PDF</w:t>
        </w:r>
      </w:hyperlink>
    </w:p>
    <w:p w14:paraId="6D98B341" w14:textId="644F7B9E" w:rsidR="00C8099B" w:rsidRDefault="00165669" w:rsidP="00165669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5"/>
          <w:szCs w:val="15"/>
        </w:rPr>
        <w:t xml:space="preserve">** </w:t>
      </w:r>
      <w:r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>
        <w:rPr>
          <w:rFonts w:asciiTheme="minorHAnsi" w:hAnsiTheme="minorHAnsi"/>
          <w:sz w:val="15"/>
          <w:szCs w:val="15"/>
          <w:u w:val="single"/>
        </w:rPr>
        <w:t xml:space="preserve"> </w:t>
      </w:r>
      <w:r>
        <w:rPr>
          <w:rFonts w:asciiTheme="minorHAnsi" w:hAnsiTheme="minorHAnsi"/>
          <w:sz w:val="15"/>
          <w:szCs w:val="15"/>
        </w:rPr>
        <w:t xml:space="preserve">znajduje się na stronie </w:t>
      </w:r>
      <w:hyperlink r:id="rId14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https://www.atl.edu.pl/uploads/RODO.PDF</w:t>
        </w:r>
      </w:hyperlink>
      <w:r w:rsidR="001D541C">
        <w:rPr>
          <w:rFonts w:asciiTheme="minorHAnsi" w:hAnsiTheme="minorHAnsi"/>
          <w:sz w:val="16"/>
        </w:rPr>
        <w:tab/>
      </w:r>
    </w:p>
    <w:p w14:paraId="249A44F0" w14:textId="77777777" w:rsidR="00C8099B" w:rsidRDefault="00C8099B" w:rsidP="00814041">
      <w:pPr>
        <w:rPr>
          <w:rFonts w:asciiTheme="minorHAnsi" w:hAnsiTheme="minorHAnsi"/>
          <w:sz w:val="16"/>
        </w:rPr>
      </w:pPr>
    </w:p>
    <w:p w14:paraId="1D84C5C8" w14:textId="6D44E82D" w:rsidR="001D541C" w:rsidRPr="00DB5183" w:rsidRDefault="001D541C" w:rsidP="00814041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  <w:t xml:space="preserve">                                              </w:t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="00C8099B">
        <w:rPr>
          <w:rFonts w:asciiTheme="minorHAnsi" w:hAnsiTheme="minorHAnsi"/>
          <w:sz w:val="16"/>
        </w:rPr>
        <w:tab/>
      </w:r>
      <w:r w:rsidRPr="00BC0F5C">
        <w:rPr>
          <w:rFonts w:asciiTheme="minorHAnsi" w:hAnsiTheme="minorHAnsi"/>
          <w:sz w:val="18"/>
          <w:szCs w:val="18"/>
        </w:rPr>
        <w:t>...................................</w:t>
      </w:r>
    </w:p>
    <w:p w14:paraId="09A43F75" w14:textId="77777777" w:rsidR="001D541C" w:rsidRPr="00CB15F9" w:rsidRDefault="001D541C" w:rsidP="001D541C">
      <w:pPr>
        <w:pStyle w:val="Tekstpodstawowy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       </w:t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b/>
          <w:bCs/>
          <w:sz w:val="18"/>
          <w:szCs w:val="18"/>
        </w:rPr>
        <w:tab/>
        <w:t>PIECZĄTKA I PODPIS</w:t>
      </w:r>
      <w:r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1D541C" w:rsidRPr="00CB15F9" w:rsidSect="007365D3">
      <w:headerReference w:type="default" r:id="rId15"/>
      <w:footerReference w:type="even" r:id="rId16"/>
      <w:footerReference w:type="default" r:id="rId17"/>
      <w:type w:val="continuous"/>
      <w:pgSz w:w="11906" w:h="16838" w:code="9"/>
      <w:pgMar w:top="680" w:right="56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6AD56" w14:textId="77777777" w:rsidR="00A727B3" w:rsidRDefault="00A727B3">
      <w:r>
        <w:separator/>
      </w:r>
    </w:p>
  </w:endnote>
  <w:endnote w:type="continuationSeparator" w:id="0">
    <w:p w14:paraId="6952391F" w14:textId="77777777" w:rsidR="00A727B3" w:rsidRDefault="00A7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C1F98" w14:textId="77777777" w:rsidR="008B46C1" w:rsidRDefault="008B46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04CDA8" w14:textId="77777777" w:rsidR="008B46C1" w:rsidRDefault="008B46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E0259" w14:textId="77777777" w:rsidR="008B46C1" w:rsidRDefault="008B46C1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59ACBB44" w14:textId="77777777" w:rsidR="008B46C1" w:rsidRPr="007F1ACF" w:rsidRDefault="008B46C1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 Warszawa, ul. A. Locciego 26</w:t>
    </w:r>
    <w:r w:rsidRPr="007F1ACF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5298FC9D" w14:textId="77777777" w:rsidR="008B46C1" w:rsidRDefault="008B46C1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12A69" w14:textId="77777777" w:rsidR="00B91652" w:rsidRDefault="00B916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A4EACB" w14:textId="77777777" w:rsidR="00B91652" w:rsidRDefault="00B91652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FAC5F" w14:textId="77777777" w:rsidR="00B91652" w:rsidRDefault="00B91652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1C04A995" w14:textId="77777777" w:rsidR="00B91652" w:rsidRPr="007F1ACF" w:rsidRDefault="00B91652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 Warszawa, ul. A. Locciego 26</w:t>
    </w:r>
    <w:r w:rsidRPr="007F1ACF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79EA7059" w14:textId="77777777" w:rsidR="00B91652" w:rsidRDefault="00B91652">
    <w:pPr>
      <w:pStyle w:val="Stopka"/>
      <w:jc w:val="center"/>
      <w:rPr>
        <w:rFonts w:ascii="Calibri" w:hAnsi="Calibri" w:cs="Tahoma"/>
        <w:sz w:val="14"/>
        <w:szCs w:val="1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0179C" w14:textId="77777777" w:rsidR="00A727B3" w:rsidRDefault="00A727B3">
      <w:r>
        <w:separator/>
      </w:r>
    </w:p>
  </w:footnote>
  <w:footnote w:type="continuationSeparator" w:id="0">
    <w:p w14:paraId="5F28B56D" w14:textId="77777777" w:rsidR="00A727B3" w:rsidRDefault="00A72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66677" w14:textId="77777777" w:rsidR="008B46C1" w:rsidRDefault="008B46C1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F280F87" wp14:editId="2EE88BA1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CB3C1" w14:textId="77777777" w:rsidR="008B46C1" w:rsidRDefault="008B46C1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1028C83C" w14:textId="26378440" w:rsidR="008B46C1" w:rsidRDefault="008B46C1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Polska firma szkoleniowa – od 2</w:t>
                          </w:r>
                          <w:r w:rsidR="00D520F6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F280F8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3.9pt;margin-top:5.65pt;width:261.3pt;height:2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" stroked="f">
              <v:textbox>
                <w:txbxContent>
                  <w:p w14:paraId="481CB3C1" w14:textId="77777777" w:rsidR="008B46C1" w:rsidRDefault="008B46C1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1028C83C" w14:textId="26378440" w:rsidR="008B46C1" w:rsidRDefault="008B46C1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>Polska firma szkoleniowa – od 2</w:t>
                    </w:r>
                    <w:r w:rsidR="00D520F6">
                      <w:rPr>
                        <w:rFonts w:ascii="Calibri" w:hAnsi="Calibri"/>
                        <w:b/>
                        <w:bCs/>
                        <w:sz w:val="16"/>
                      </w:rPr>
                      <w:t>4</w:t>
                    </w: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object w:dxaOrig="1880" w:dyaOrig="720" w14:anchorId="057DD9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75pt;height:36pt" o:ole="">
          <v:imagedata r:id="rId1" o:title=""/>
        </v:shape>
        <o:OLEObject Type="Embed" ProgID="CorelDRAW.Graphic.10" ShapeID="_x0000_i1025" DrawAspect="Content" ObjectID="_1776668916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D1B45" w14:textId="414DC737" w:rsidR="00B91652" w:rsidRDefault="00B91652" w:rsidP="00C506F3">
    <w:pPr>
      <w:pStyle w:val="Nagwek"/>
      <w:pBdr>
        <w:bottom w:val="single" w:sz="2" w:space="1" w:color="auto"/>
      </w:pBdr>
      <w:tabs>
        <w:tab w:val="clear" w:pos="4536"/>
        <w:tab w:val="clear" w:pos="9072"/>
      </w:tabs>
      <w:jc w:val="both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431CC4" wp14:editId="3A8F81B8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765D3" w14:textId="77777777" w:rsidR="00B91652" w:rsidRDefault="00B91652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068A1B1C" w14:textId="7037E8F8" w:rsidR="00B91652" w:rsidRDefault="00B91652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Polska firma szkoleniowa – od 2</w:t>
                          </w:r>
                          <w:r w:rsidR="00D520F6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9431CC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.9pt;margin-top:5.65pt;width:261.3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" stroked="f">
              <v:textbox>
                <w:txbxContent>
                  <w:p w14:paraId="337765D3" w14:textId="77777777" w:rsidR="00B91652" w:rsidRDefault="00B91652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068A1B1C" w14:textId="7037E8F8" w:rsidR="00B91652" w:rsidRDefault="00B91652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>Polska firma szkoleniowa – od 2</w:t>
                    </w:r>
                    <w:r w:rsidR="00D520F6">
                      <w:rPr>
                        <w:rFonts w:ascii="Calibri" w:hAnsi="Calibri"/>
                        <w:b/>
                        <w:bCs/>
                        <w:sz w:val="16"/>
                      </w:rPr>
                      <w:t>4</w:t>
                    </w: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object w:dxaOrig="1880" w:dyaOrig="770" w14:anchorId="2EB366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3.75pt;height:38.7pt" o:ole="">
          <v:imagedata r:id="rId1" o:title=""/>
        </v:shape>
        <o:OLEObject Type="Embed" ProgID="CorelDRAW.Graphic.10" ShapeID="_x0000_i1026" DrawAspect="Content" ObjectID="_177666891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3D08"/>
    <w:multiLevelType w:val="hybridMultilevel"/>
    <w:tmpl w:val="5F36040A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C6D71"/>
    <w:multiLevelType w:val="hybridMultilevel"/>
    <w:tmpl w:val="246CB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A50CF"/>
    <w:multiLevelType w:val="hybridMultilevel"/>
    <w:tmpl w:val="CCD20FFC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A3FC3"/>
    <w:multiLevelType w:val="hybridMultilevel"/>
    <w:tmpl w:val="D368F994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60F49"/>
    <w:multiLevelType w:val="hybridMultilevel"/>
    <w:tmpl w:val="18D2A36A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6693D"/>
    <w:multiLevelType w:val="hybridMultilevel"/>
    <w:tmpl w:val="6F08F016"/>
    <w:lvl w:ilvl="0" w:tplc="A1FCE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73B60"/>
    <w:multiLevelType w:val="hybridMultilevel"/>
    <w:tmpl w:val="27C8AC82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441CE"/>
    <w:multiLevelType w:val="hybridMultilevel"/>
    <w:tmpl w:val="7F3C8194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2776D"/>
    <w:multiLevelType w:val="hybridMultilevel"/>
    <w:tmpl w:val="B6742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E236B"/>
    <w:multiLevelType w:val="hybridMultilevel"/>
    <w:tmpl w:val="CE7E67F4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756E3FC1"/>
    <w:multiLevelType w:val="hybridMultilevel"/>
    <w:tmpl w:val="39C6F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7EF4FD3"/>
    <w:multiLevelType w:val="hybridMultilevel"/>
    <w:tmpl w:val="2BFAA3E4"/>
    <w:lvl w:ilvl="0" w:tplc="0338F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937B98"/>
    <w:multiLevelType w:val="hybridMultilevel"/>
    <w:tmpl w:val="BED221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244061" w:themeColor="accent1" w:themeShade="8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14"/>
  </w:num>
  <w:num w:numId="9">
    <w:abstractNumId w:val="1"/>
  </w:num>
  <w:num w:numId="10">
    <w:abstractNumId w:val="4"/>
  </w:num>
  <w:num w:numId="11">
    <w:abstractNumId w:val="12"/>
  </w:num>
  <w:num w:numId="12">
    <w:abstractNumId w:val="9"/>
  </w:num>
  <w:num w:numId="13">
    <w:abstractNumId w:val="6"/>
  </w:num>
  <w:num w:numId="14">
    <w:abstractNumId w:val="7"/>
  </w:num>
  <w:num w:numId="15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Generated" w:val="1"/>
    <w:docVar w:name="ActTemplateName" w:val="C:\Documents and Settings\Maciej\Moje dokumenty\OFERTY ACT\2013\DIZR KWIECIEŃ I MAJ 2013.ADT"/>
    <w:docVar w:name="FilledActDocument" w:val="-1"/>
  </w:docVars>
  <w:rsids>
    <w:rsidRoot w:val="00C7039B"/>
    <w:rsid w:val="00002D01"/>
    <w:rsid w:val="000056E1"/>
    <w:rsid w:val="00006566"/>
    <w:rsid w:val="000065FF"/>
    <w:rsid w:val="00007E82"/>
    <w:rsid w:val="00013E57"/>
    <w:rsid w:val="00022995"/>
    <w:rsid w:val="00022A9D"/>
    <w:rsid w:val="0002553E"/>
    <w:rsid w:val="00030D22"/>
    <w:rsid w:val="00030FF5"/>
    <w:rsid w:val="00031830"/>
    <w:rsid w:val="000356C9"/>
    <w:rsid w:val="0003656F"/>
    <w:rsid w:val="00041917"/>
    <w:rsid w:val="0004208F"/>
    <w:rsid w:val="000455A6"/>
    <w:rsid w:val="00045F85"/>
    <w:rsid w:val="00050AD9"/>
    <w:rsid w:val="00050E75"/>
    <w:rsid w:val="00051377"/>
    <w:rsid w:val="000545AB"/>
    <w:rsid w:val="00054D18"/>
    <w:rsid w:val="00055A02"/>
    <w:rsid w:val="00064583"/>
    <w:rsid w:val="00064A13"/>
    <w:rsid w:val="00065420"/>
    <w:rsid w:val="00065A18"/>
    <w:rsid w:val="00066F06"/>
    <w:rsid w:val="000709BB"/>
    <w:rsid w:val="00072DBF"/>
    <w:rsid w:val="00080C91"/>
    <w:rsid w:val="00090EF7"/>
    <w:rsid w:val="00091068"/>
    <w:rsid w:val="000954AE"/>
    <w:rsid w:val="00095BC8"/>
    <w:rsid w:val="00097013"/>
    <w:rsid w:val="000978A4"/>
    <w:rsid w:val="000A184C"/>
    <w:rsid w:val="000A264B"/>
    <w:rsid w:val="000A514F"/>
    <w:rsid w:val="000A6C20"/>
    <w:rsid w:val="000B16EE"/>
    <w:rsid w:val="000B40F6"/>
    <w:rsid w:val="000B5A51"/>
    <w:rsid w:val="000B6249"/>
    <w:rsid w:val="000C2C38"/>
    <w:rsid w:val="000C32DA"/>
    <w:rsid w:val="000C5F93"/>
    <w:rsid w:val="000C63C0"/>
    <w:rsid w:val="000C712B"/>
    <w:rsid w:val="000C7550"/>
    <w:rsid w:val="000D2C1E"/>
    <w:rsid w:val="000D4198"/>
    <w:rsid w:val="000D4476"/>
    <w:rsid w:val="000E58E4"/>
    <w:rsid w:val="000E73CE"/>
    <w:rsid w:val="000E7D99"/>
    <w:rsid w:val="000F28D0"/>
    <w:rsid w:val="000F3853"/>
    <w:rsid w:val="00100617"/>
    <w:rsid w:val="001014B1"/>
    <w:rsid w:val="00102A32"/>
    <w:rsid w:val="00105E7C"/>
    <w:rsid w:val="00105F4F"/>
    <w:rsid w:val="001134C2"/>
    <w:rsid w:val="001137C3"/>
    <w:rsid w:val="00114422"/>
    <w:rsid w:val="00114C99"/>
    <w:rsid w:val="00114D77"/>
    <w:rsid w:val="00115944"/>
    <w:rsid w:val="00115C46"/>
    <w:rsid w:val="00120B73"/>
    <w:rsid w:val="001210BD"/>
    <w:rsid w:val="00121F5E"/>
    <w:rsid w:val="00123A5F"/>
    <w:rsid w:val="00126518"/>
    <w:rsid w:val="00127AB2"/>
    <w:rsid w:val="00130B63"/>
    <w:rsid w:val="00132528"/>
    <w:rsid w:val="00133A3A"/>
    <w:rsid w:val="00134382"/>
    <w:rsid w:val="00136292"/>
    <w:rsid w:val="00137CBE"/>
    <w:rsid w:val="001407AD"/>
    <w:rsid w:val="001433F8"/>
    <w:rsid w:val="00152DA8"/>
    <w:rsid w:val="0015383A"/>
    <w:rsid w:val="00155EA0"/>
    <w:rsid w:val="00161164"/>
    <w:rsid w:val="00165669"/>
    <w:rsid w:val="001657C3"/>
    <w:rsid w:val="00167464"/>
    <w:rsid w:val="00170891"/>
    <w:rsid w:val="0017723E"/>
    <w:rsid w:val="00177D9F"/>
    <w:rsid w:val="001814C6"/>
    <w:rsid w:val="00182DEF"/>
    <w:rsid w:val="00183AFB"/>
    <w:rsid w:val="001847EF"/>
    <w:rsid w:val="0019021D"/>
    <w:rsid w:val="00190E3C"/>
    <w:rsid w:val="00193E8B"/>
    <w:rsid w:val="0019502E"/>
    <w:rsid w:val="001953BE"/>
    <w:rsid w:val="00196719"/>
    <w:rsid w:val="001A06D4"/>
    <w:rsid w:val="001A0B01"/>
    <w:rsid w:val="001A0D10"/>
    <w:rsid w:val="001A0EAF"/>
    <w:rsid w:val="001A1915"/>
    <w:rsid w:val="001A20C4"/>
    <w:rsid w:val="001A71AA"/>
    <w:rsid w:val="001A7EB2"/>
    <w:rsid w:val="001B17D7"/>
    <w:rsid w:val="001B203A"/>
    <w:rsid w:val="001B42B9"/>
    <w:rsid w:val="001C0D9A"/>
    <w:rsid w:val="001C2ACC"/>
    <w:rsid w:val="001C2C06"/>
    <w:rsid w:val="001C5494"/>
    <w:rsid w:val="001C6B6D"/>
    <w:rsid w:val="001D1516"/>
    <w:rsid w:val="001D424F"/>
    <w:rsid w:val="001D541C"/>
    <w:rsid w:val="001D5467"/>
    <w:rsid w:val="001D7B6A"/>
    <w:rsid w:val="001E09D3"/>
    <w:rsid w:val="001E4C4A"/>
    <w:rsid w:val="001E5836"/>
    <w:rsid w:val="001E6528"/>
    <w:rsid w:val="001F359B"/>
    <w:rsid w:val="001F7428"/>
    <w:rsid w:val="00200A35"/>
    <w:rsid w:val="00203D36"/>
    <w:rsid w:val="002050D1"/>
    <w:rsid w:val="00205516"/>
    <w:rsid w:val="00206099"/>
    <w:rsid w:val="00206A44"/>
    <w:rsid w:val="002122D7"/>
    <w:rsid w:val="002161E2"/>
    <w:rsid w:val="0021763A"/>
    <w:rsid w:val="00222E96"/>
    <w:rsid w:val="00222F48"/>
    <w:rsid w:val="00226401"/>
    <w:rsid w:val="00232B2F"/>
    <w:rsid w:val="0024185F"/>
    <w:rsid w:val="00250A30"/>
    <w:rsid w:val="0025150F"/>
    <w:rsid w:val="002548AE"/>
    <w:rsid w:val="002604A6"/>
    <w:rsid w:val="0026408C"/>
    <w:rsid w:val="002669BD"/>
    <w:rsid w:val="00267318"/>
    <w:rsid w:val="002707A0"/>
    <w:rsid w:val="00271378"/>
    <w:rsid w:val="00275830"/>
    <w:rsid w:val="00281E7D"/>
    <w:rsid w:val="00282670"/>
    <w:rsid w:val="00286C35"/>
    <w:rsid w:val="0028753E"/>
    <w:rsid w:val="00287729"/>
    <w:rsid w:val="00287CA7"/>
    <w:rsid w:val="002916C3"/>
    <w:rsid w:val="00294320"/>
    <w:rsid w:val="00294ED8"/>
    <w:rsid w:val="002A03CD"/>
    <w:rsid w:val="002A0F73"/>
    <w:rsid w:val="002A14FF"/>
    <w:rsid w:val="002A16FE"/>
    <w:rsid w:val="002A2FF8"/>
    <w:rsid w:val="002A33C1"/>
    <w:rsid w:val="002A75A1"/>
    <w:rsid w:val="002B6394"/>
    <w:rsid w:val="002B7464"/>
    <w:rsid w:val="002C62C3"/>
    <w:rsid w:val="002D2A54"/>
    <w:rsid w:val="002D2D64"/>
    <w:rsid w:val="002D3806"/>
    <w:rsid w:val="002D4D8B"/>
    <w:rsid w:val="002D5870"/>
    <w:rsid w:val="002D6168"/>
    <w:rsid w:val="002D6D9F"/>
    <w:rsid w:val="002E3478"/>
    <w:rsid w:val="002E6AE2"/>
    <w:rsid w:val="002E7D5C"/>
    <w:rsid w:val="002F1892"/>
    <w:rsid w:val="002F1BFB"/>
    <w:rsid w:val="002F2345"/>
    <w:rsid w:val="002F2726"/>
    <w:rsid w:val="002F302A"/>
    <w:rsid w:val="00300226"/>
    <w:rsid w:val="00301132"/>
    <w:rsid w:val="00301B13"/>
    <w:rsid w:val="003037D8"/>
    <w:rsid w:val="00303DD1"/>
    <w:rsid w:val="00304335"/>
    <w:rsid w:val="00311C39"/>
    <w:rsid w:val="00315C19"/>
    <w:rsid w:val="0031638B"/>
    <w:rsid w:val="003167C8"/>
    <w:rsid w:val="00317D52"/>
    <w:rsid w:val="00321430"/>
    <w:rsid w:val="00322877"/>
    <w:rsid w:val="0032370E"/>
    <w:rsid w:val="00330115"/>
    <w:rsid w:val="00332485"/>
    <w:rsid w:val="00332CCB"/>
    <w:rsid w:val="00343155"/>
    <w:rsid w:val="00351866"/>
    <w:rsid w:val="003534E9"/>
    <w:rsid w:val="00356F68"/>
    <w:rsid w:val="0036171D"/>
    <w:rsid w:val="00362E48"/>
    <w:rsid w:val="00363338"/>
    <w:rsid w:val="00364CA8"/>
    <w:rsid w:val="0036577D"/>
    <w:rsid w:val="00374595"/>
    <w:rsid w:val="00375A99"/>
    <w:rsid w:val="0038209C"/>
    <w:rsid w:val="00384445"/>
    <w:rsid w:val="0038463D"/>
    <w:rsid w:val="00385FBB"/>
    <w:rsid w:val="0038774A"/>
    <w:rsid w:val="003877DA"/>
    <w:rsid w:val="003913E6"/>
    <w:rsid w:val="003955C3"/>
    <w:rsid w:val="0039641F"/>
    <w:rsid w:val="003A0410"/>
    <w:rsid w:val="003A0B1D"/>
    <w:rsid w:val="003A2040"/>
    <w:rsid w:val="003A23B7"/>
    <w:rsid w:val="003A3514"/>
    <w:rsid w:val="003A40A5"/>
    <w:rsid w:val="003A4F3D"/>
    <w:rsid w:val="003A56EF"/>
    <w:rsid w:val="003A6D6C"/>
    <w:rsid w:val="003A7C3D"/>
    <w:rsid w:val="003B1627"/>
    <w:rsid w:val="003B1F3C"/>
    <w:rsid w:val="003B24E4"/>
    <w:rsid w:val="003B27AA"/>
    <w:rsid w:val="003B50C7"/>
    <w:rsid w:val="003B59A3"/>
    <w:rsid w:val="003B742B"/>
    <w:rsid w:val="003B7634"/>
    <w:rsid w:val="003C3524"/>
    <w:rsid w:val="003C4E84"/>
    <w:rsid w:val="003C61D0"/>
    <w:rsid w:val="003C777A"/>
    <w:rsid w:val="003D5026"/>
    <w:rsid w:val="003E4A8C"/>
    <w:rsid w:val="003E6048"/>
    <w:rsid w:val="003E6CEE"/>
    <w:rsid w:val="003F4A34"/>
    <w:rsid w:val="003F7033"/>
    <w:rsid w:val="00401455"/>
    <w:rsid w:val="00406A0D"/>
    <w:rsid w:val="004122B2"/>
    <w:rsid w:val="004161FF"/>
    <w:rsid w:val="00420EC7"/>
    <w:rsid w:val="00421616"/>
    <w:rsid w:val="004232AF"/>
    <w:rsid w:val="0042470C"/>
    <w:rsid w:val="0042753B"/>
    <w:rsid w:val="0043125D"/>
    <w:rsid w:val="00434C11"/>
    <w:rsid w:val="0044178D"/>
    <w:rsid w:val="00442289"/>
    <w:rsid w:val="004443ED"/>
    <w:rsid w:val="00446B2C"/>
    <w:rsid w:val="00447C61"/>
    <w:rsid w:val="00452657"/>
    <w:rsid w:val="00454E12"/>
    <w:rsid w:val="00455E69"/>
    <w:rsid w:val="004602BA"/>
    <w:rsid w:val="0046350C"/>
    <w:rsid w:val="00464402"/>
    <w:rsid w:val="004649DD"/>
    <w:rsid w:val="00465A09"/>
    <w:rsid w:val="004662A5"/>
    <w:rsid w:val="00470391"/>
    <w:rsid w:val="00474291"/>
    <w:rsid w:val="00475CD3"/>
    <w:rsid w:val="00481A6D"/>
    <w:rsid w:val="00491AFA"/>
    <w:rsid w:val="00492E89"/>
    <w:rsid w:val="004942DE"/>
    <w:rsid w:val="00496F30"/>
    <w:rsid w:val="00497444"/>
    <w:rsid w:val="00497A13"/>
    <w:rsid w:val="004A39E0"/>
    <w:rsid w:val="004A4295"/>
    <w:rsid w:val="004A4B0C"/>
    <w:rsid w:val="004A571D"/>
    <w:rsid w:val="004A5AE4"/>
    <w:rsid w:val="004A60D5"/>
    <w:rsid w:val="004A7F88"/>
    <w:rsid w:val="004B0B58"/>
    <w:rsid w:val="004B1BD6"/>
    <w:rsid w:val="004B28D8"/>
    <w:rsid w:val="004B2F29"/>
    <w:rsid w:val="004B3AE0"/>
    <w:rsid w:val="004B6F53"/>
    <w:rsid w:val="004B7249"/>
    <w:rsid w:val="004C076B"/>
    <w:rsid w:val="004C08B0"/>
    <w:rsid w:val="004C1C38"/>
    <w:rsid w:val="004C31C0"/>
    <w:rsid w:val="004C5304"/>
    <w:rsid w:val="004C61B3"/>
    <w:rsid w:val="004C6B66"/>
    <w:rsid w:val="004D7C47"/>
    <w:rsid w:val="004E0215"/>
    <w:rsid w:val="004E232A"/>
    <w:rsid w:val="004E5E9B"/>
    <w:rsid w:val="004E7678"/>
    <w:rsid w:val="004F4F39"/>
    <w:rsid w:val="005040DB"/>
    <w:rsid w:val="00510B33"/>
    <w:rsid w:val="00511345"/>
    <w:rsid w:val="00514219"/>
    <w:rsid w:val="00517660"/>
    <w:rsid w:val="0052181B"/>
    <w:rsid w:val="00523FB0"/>
    <w:rsid w:val="00527FCF"/>
    <w:rsid w:val="0053125B"/>
    <w:rsid w:val="0053274C"/>
    <w:rsid w:val="00532910"/>
    <w:rsid w:val="00535B88"/>
    <w:rsid w:val="0053677F"/>
    <w:rsid w:val="00542078"/>
    <w:rsid w:val="00542BE0"/>
    <w:rsid w:val="00550F06"/>
    <w:rsid w:val="005515B1"/>
    <w:rsid w:val="00551DDC"/>
    <w:rsid w:val="0055308B"/>
    <w:rsid w:val="005550C7"/>
    <w:rsid w:val="00555BB3"/>
    <w:rsid w:val="005621AB"/>
    <w:rsid w:val="00562336"/>
    <w:rsid w:val="00565842"/>
    <w:rsid w:val="005703D1"/>
    <w:rsid w:val="00570800"/>
    <w:rsid w:val="00572851"/>
    <w:rsid w:val="00574F6D"/>
    <w:rsid w:val="005755F8"/>
    <w:rsid w:val="0057600D"/>
    <w:rsid w:val="005910E7"/>
    <w:rsid w:val="00591762"/>
    <w:rsid w:val="00591837"/>
    <w:rsid w:val="0059352A"/>
    <w:rsid w:val="0059417D"/>
    <w:rsid w:val="00597D54"/>
    <w:rsid w:val="005A14E1"/>
    <w:rsid w:val="005A1A7C"/>
    <w:rsid w:val="005A20A9"/>
    <w:rsid w:val="005A2A47"/>
    <w:rsid w:val="005A6C28"/>
    <w:rsid w:val="005A6D51"/>
    <w:rsid w:val="005A768E"/>
    <w:rsid w:val="005B6216"/>
    <w:rsid w:val="005B6270"/>
    <w:rsid w:val="005B6B02"/>
    <w:rsid w:val="005B7207"/>
    <w:rsid w:val="005B7FC5"/>
    <w:rsid w:val="005C0B95"/>
    <w:rsid w:val="005C1AA9"/>
    <w:rsid w:val="005C20B2"/>
    <w:rsid w:val="005D16AF"/>
    <w:rsid w:val="005D6D4F"/>
    <w:rsid w:val="005E0BAE"/>
    <w:rsid w:val="005E0D0A"/>
    <w:rsid w:val="005E4780"/>
    <w:rsid w:val="005E47FD"/>
    <w:rsid w:val="005E4B12"/>
    <w:rsid w:val="005E4F38"/>
    <w:rsid w:val="005F183E"/>
    <w:rsid w:val="005F2A65"/>
    <w:rsid w:val="00601C33"/>
    <w:rsid w:val="0060316A"/>
    <w:rsid w:val="00606596"/>
    <w:rsid w:val="00606C26"/>
    <w:rsid w:val="00606F36"/>
    <w:rsid w:val="00607343"/>
    <w:rsid w:val="006106F3"/>
    <w:rsid w:val="00610F19"/>
    <w:rsid w:val="006152E7"/>
    <w:rsid w:val="006254ED"/>
    <w:rsid w:val="00632B08"/>
    <w:rsid w:val="006418C4"/>
    <w:rsid w:val="00642AF3"/>
    <w:rsid w:val="00643DD9"/>
    <w:rsid w:val="006478D4"/>
    <w:rsid w:val="00651C35"/>
    <w:rsid w:val="00652DC9"/>
    <w:rsid w:val="00653BEA"/>
    <w:rsid w:val="006546E1"/>
    <w:rsid w:val="00662080"/>
    <w:rsid w:val="00665646"/>
    <w:rsid w:val="0067145E"/>
    <w:rsid w:val="00672560"/>
    <w:rsid w:val="00673453"/>
    <w:rsid w:val="00674022"/>
    <w:rsid w:val="00674BFA"/>
    <w:rsid w:val="006839D9"/>
    <w:rsid w:val="00684DA5"/>
    <w:rsid w:val="006874F4"/>
    <w:rsid w:val="00687585"/>
    <w:rsid w:val="00691754"/>
    <w:rsid w:val="0069190E"/>
    <w:rsid w:val="00691C77"/>
    <w:rsid w:val="00692507"/>
    <w:rsid w:val="00693CB1"/>
    <w:rsid w:val="006A187E"/>
    <w:rsid w:val="006A3407"/>
    <w:rsid w:val="006B07F7"/>
    <w:rsid w:val="006B0E37"/>
    <w:rsid w:val="006B27DE"/>
    <w:rsid w:val="006B40F6"/>
    <w:rsid w:val="006C4D7F"/>
    <w:rsid w:val="006C7120"/>
    <w:rsid w:val="006D1D91"/>
    <w:rsid w:val="006D35BB"/>
    <w:rsid w:val="006D51F3"/>
    <w:rsid w:val="006D62BE"/>
    <w:rsid w:val="006D77C1"/>
    <w:rsid w:val="006E0C9D"/>
    <w:rsid w:val="006E4CAE"/>
    <w:rsid w:val="006E78AE"/>
    <w:rsid w:val="006F342B"/>
    <w:rsid w:val="006F7E90"/>
    <w:rsid w:val="00705891"/>
    <w:rsid w:val="00706E07"/>
    <w:rsid w:val="0071069F"/>
    <w:rsid w:val="007112D0"/>
    <w:rsid w:val="00713AE7"/>
    <w:rsid w:val="007224F6"/>
    <w:rsid w:val="00723D32"/>
    <w:rsid w:val="007266E9"/>
    <w:rsid w:val="00732F55"/>
    <w:rsid w:val="00735356"/>
    <w:rsid w:val="007355FB"/>
    <w:rsid w:val="00735755"/>
    <w:rsid w:val="007365D3"/>
    <w:rsid w:val="007403C4"/>
    <w:rsid w:val="007477BF"/>
    <w:rsid w:val="00752F8E"/>
    <w:rsid w:val="00754B6C"/>
    <w:rsid w:val="00763CEB"/>
    <w:rsid w:val="007650F6"/>
    <w:rsid w:val="007706D0"/>
    <w:rsid w:val="007715B4"/>
    <w:rsid w:val="0077248E"/>
    <w:rsid w:val="00775243"/>
    <w:rsid w:val="007754C1"/>
    <w:rsid w:val="00776E6A"/>
    <w:rsid w:val="007826E4"/>
    <w:rsid w:val="00782899"/>
    <w:rsid w:val="00783E05"/>
    <w:rsid w:val="00785C72"/>
    <w:rsid w:val="0079447C"/>
    <w:rsid w:val="00794AF7"/>
    <w:rsid w:val="00795B8A"/>
    <w:rsid w:val="007A182F"/>
    <w:rsid w:val="007A276A"/>
    <w:rsid w:val="007A3BA0"/>
    <w:rsid w:val="007A7B8F"/>
    <w:rsid w:val="007B0398"/>
    <w:rsid w:val="007B14FC"/>
    <w:rsid w:val="007B2F99"/>
    <w:rsid w:val="007B3A30"/>
    <w:rsid w:val="007B47B2"/>
    <w:rsid w:val="007B7FEC"/>
    <w:rsid w:val="007C1ED5"/>
    <w:rsid w:val="007C211B"/>
    <w:rsid w:val="007C49EA"/>
    <w:rsid w:val="007D17BD"/>
    <w:rsid w:val="007D33B1"/>
    <w:rsid w:val="007D7961"/>
    <w:rsid w:val="007D7E61"/>
    <w:rsid w:val="007E046C"/>
    <w:rsid w:val="007E1B0A"/>
    <w:rsid w:val="007E307E"/>
    <w:rsid w:val="007E3576"/>
    <w:rsid w:val="007E35AA"/>
    <w:rsid w:val="007E62D9"/>
    <w:rsid w:val="007F1ACF"/>
    <w:rsid w:val="007F1FC4"/>
    <w:rsid w:val="007F38D6"/>
    <w:rsid w:val="007F4A43"/>
    <w:rsid w:val="0080145E"/>
    <w:rsid w:val="00802183"/>
    <w:rsid w:val="008067B5"/>
    <w:rsid w:val="00812AD7"/>
    <w:rsid w:val="00814041"/>
    <w:rsid w:val="0081786B"/>
    <w:rsid w:val="00820398"/>
    <w:rsid w:val="00822435"/>
    <w:rsid w:val="00822476"/>
    <w:rsid w:val="00826C20"/>
    <w:rsid w:val="008305DC"/>
    <w:rsid w:val="00831E6F"/>
    <w:rsid w:val="008357C3"/>
    <w:rsid w:val="00836919"/>
    <w:rsid w:val="00844BC3"/>
    <w:rsid w:val="00845BAF"/>
    <w:rsid w:val="008526AC"/>
    <w:rsid w:val="00860C7E"/>
    <w:rsid w:val="00864F2F"/>
    <w:rsid w:val="00865190"/>
    <w:rsid w:val="0087350E"/>
    <w:rsid w:val="0087353A"/>
    <w:rsid w:val="008749D5"/>
    <w:rsid w:val="00880620"/>
    <w:rsid w:val="0088183C"/>
    <w:rsid w:val="00887009"/>
    <w:rsid w:val="0089013F"/>
    <w:rsid w:val="008A487E"/>
    <w:rsid w:val="008A5FD3"/>
    <w:rsid w:val="008A6035"/>
    <w:rsid w:val="008B2434"/>
    <w:rsid w:val="008B31B9"/>
    <w:rsid w:val="008B46C1"/>
    <w:rsid w:val="008B523E"/>
    <w:rsid w:val="008C4A81"/>
    <w:rsid w:val="008C5940"/>
    <w:rsid w:val="008C72DC"/>
    <w:rsid w:val="008C7530"/>
    <w:rsid w:val="008D5D7C"/>
    <w:rsid w:val="008D6455"/>
    <w:rsid w:val="008E2DAA"/>
    <w:rsid w:val="008E4CD2"/>
    <w:rsid w:val="008E5FAC"/>
    <w:rsid w:val="008E6C8A"/>
    <w:rsid w:val="008F1335"/>
    <w:rsid w:val="008F237D"/>
    <w:rsid w:val="008F4830"/>
    <w:rsid w:val="008F491B"/>
    <w:rsid w:val="008F56A7"/>
    <w:rsid w:val="008F5F5C"/>
    <w:rsid w:val="009010D3"/>
    <w:rsid w:val="009034DD"/>
    <w:rsid w:val="00905C1F"/>
    <w:rsid w:val="00907252"/>
    <w:rsid w:val="00912BA5"/>
    <w:rsid w:val="0091366F"/>
    <w:rsid w:val="00914C1A"/>
    <w:rsid w:val="00915D09"/>
    <w:rsid w:val="00915E44"/>
    <w:rsid w:val="0092289E"/>
    <w:rsid w:val="0092580C"/>
    <w:rsid w:val="00926338"/>
    <w:rsid w:val="00927596"/>
    <w:rsid w:val="0094194B"/>
    <w:rsid w:val="009455B2"/>
    <w:rsid w:val="00946992"/>
    <w:rsid w:val="009512E9"/>
    <w:rsid w:val="00961C27"/>
    <w:rsid w:val="009624A1"/>
    <w:rsid w:val="00971C37"/>
    <w:rsid w:val="009726D0"/>
    <w:rsid w:val="00973455"/>
    <w:rsid w:val="0097644D"/>
    <w:rsid w:val="009778F4"/>
    <w:rsid w:val="009824B0"/>
    <w:rsid w:val="00983043"/>
    <w:rsid w:val="00984F60"/>
    <w:rsid w:val="00987EFB"/>
    <w:rsid w:val="00991EF4"/>
    <w:rsid w:val="0099405A"/>
    <w:rsid w:val="00994C1C"/>
    <w:rsid w:val="0099554D"/>
    <w:rsid w:val="0099590F"/>
    <w:rsid w:val="00995A79"/>
    <w:rsid w:val="009960CE"/>
    <w:rsid w:val="009A1F64"/>
    <w:rsid w:val="009A528E"/>
    <w:rsid w:val="009B1331"/>
    <w:rsid w:val="009B1954"/>
    <w:rsid w:val="009B28CF"/>
    <w:rsid w:val="009B3CD7"/>
    <w:rsid w:val="009B7586"/>
    <w:rsid w:val="009C60BA"/>
    <w:rsid w:val="009C6584"/>
    <w:rsid w:val="009C6A1A"/>
    <w:rsid w:val="009D19EB"/>
    <w:rsid w:val="009D1CF9"/>
    <w:rsid w:val="009D6C7D"/>
    <w:rsid w:val="009E6DDB"/>
    <w:rsid w:val="009E7210"/>
    <w:rsid w:val="009F1BE6"/>
    <w:rsid w:val="009F21BD"/>
    <w:rsid w:val="009F27DD"/>
    <w:rsid w:val="009F3EAC"/>
    <w:rsid w:val="009F64CA"/>
    <w:rsid w:val="009F77C1"/>
    <w:rsid w:val="00A008F9"/>
    <w:rsid w:val="00A01013"/>
    <w:rsid w:val="00A01CAD"/>
    <w:rsid w:val="00A06675"/>
    <w:rsid w:val="00A10253"/>
    <w:rsid w:val="00A12C19"/>
    <w:rsid w:val="00A13231"/>
    <w:rsid w:val="00A13487"/>
    <w:rsid w:val="00A14F78"/>
    <w:rsid w:val="00A17CAC"/>
    <w:rsid w:val="00A20C7F"/>
    <w:rsid w:val="00A27BBC"/>
    <w:rsid w:val="00A27F0B"/>
    <w:rsid w:val="00A31C9D"/>
    <w:rsid w:val="00A323FA"/>
    <w:rsid w:val="00A347B9"/>
    <w:rsid w:val="00A35C55"/>
    <w:rsid w:val="00A36F95"/>
    <w:rsid w:val="00A40189"/>
    <w:rsid w:val="00A43F9C"/>
    <w:rsid w:val="00A5044E"/>
    <w:rsid w:val="00A508FB"/>
    <w:rsid w:val="00A51991"/>
    <w:rsid w:val="00A522CB"/>
    <w:rsid w:val="00A5336B"/>
    <w:rsid w:val="00A54297"/>
    <w:rsid w:val="00A6293B"/>
    <w:rsid w:val="00A66263"/>
    <w:rsid w:val="00A71E3B"/>
    <w:rsid w:val="00A727B3"/>
    <w:rsid w:val="00A74222"/>
    <w:rsid w:val="00A74AA1"/>
    <w:rsid w:val="00A76D13"/>
    <w:rsid w:val="00A824EE"/>
    <w:rsid w:val="00A901B0"/>
    <w:rsid w:val="00A910B4"/>
    <w:rsid w:val="00A91197"/>
    <w:rsid w:val="00A9487E"/>
    <w:rsid w:val="00A95D00"/>
    <w:rsid w:val="00A97944"/>
    <w:rsid w:val="00AA0ABE"/>
    <w:rsid w:val="00AA2FBD"/>
    <w:rsid w:val="00AA3375"/>
    <w:rsid w:val="00AA6456"/>
    <w:rsid w:val="00AA7149"/>
    <w:rsid w:val="00AA74B2"/>
    <w:rsid w:val="00AB1995"/>
    <w:rsid w:val="00AB2E9C"/>
    <w:rsid w:val="00AB4CF4"/>
    <w:rsid w:val="00AB7294"/>
    <w:rsid w:val="00AB73F7"/>
    <w:rsid w:val="00AC0753"/>
    <w:rsid w:val="00AC4456"/>
    <w:rsid w:val="00AC4F68"/>
    <w:rsid w:val="00AD3D4C"/>
    <w:rsid w:val="00AD63F4"/>
    <w:rsid w:val="00AD7F37"/>
    <w:rsid w:val="00AE101D"/>
    <w:rsid w:val="00AE58A7"/>
    <w:rsid w:val="00AE5C9A"/>
    <w:rsid w:val="00AE7568"/>
    <w:rsid w:val="00AF642C"/>
    <w:rsid w:val="00AF7C6C"/>
    <w:rsid w:val="00B00E4B"/>
    <w:rsid w:val="00B029A0"/>
    <w:rsid w:val="00B040D0"/>
    <w:rsid w:val="00B13C67"/>
    <w:rsid w:val="00B14E42"/>
    <w:rsid w:val="00B20E81"/>
    <w:rsid w:val="00B219CB"/>
    <w:rsid w:val="00B22FAD"/>
    <w:rsid w:val="00B2478E"/>
    <w:rsid w:val="00B25542"/>
    <w:rsid w:val="00B2562B"/>
    <w:rsid w:val="00B2584C"/>
    <w:rsid w:val="00B324BB"/>
    <w:rsid w:val="00B357FF"/>
    <w:rsid w:val="00B35CE8"/>
    <w:rsid w:val="00B36979"/>
    <w:rsid w:val="00B4202F"/>
    <w:rsid w:val="00B440BB"/>
    <w:rsid w:val="00B46C04"/>
    <w:rsid w:val="00B47388"/>
    <w:rsid w:val="00B47D28"/>
    <w:rsid w:val="00B5127A"/>
    <w:rsid w:val="00B546E6"/>
    <w:rsid w:val="00B55D6E"/>
    <w:rsid w:val="00B56575"/>
    <w:rsid w:val="00B62601"/>
    <w:rsid w:val="00B62623"/>
    <w:rsid w:val="00B632B2"/>
    <w:rsid w:val="00B677C5"/>
    <w:rsid w:val="00B67A7C"/>
    <w:rsid w:val="00B725E8"/>
    <w:rsid w:val="00B7745B"/>
    <w:rsid w:val="00B83DAC"/>
    <w:rsid w:val="00B841D5"/>
    <w:rsid w:val="00B8780E"/>
    <w:rsid w:val="00B91652"/>
    <w:rsid w:val="00B93B2A"/>
    <w:rsid w:val="00BA024E"/>
    <w:rsid w:val="00BA66B7"/>
    <w:rsid w:val="00BB1885"/>
    <w:rsid w:val="00BB19FD"/>
    <w:rsid w:val="00BB4DB1"/>
    <w:rsid w:val="00BB586B"/>
    <w:rsid w:val="00BC3461"/>
    <w:rsid w:val="00BC6E71"/>
    <w:rsid w:val="00BD27A4"/>
    <w:rsid w:val="00BD2DC3"/>
    <w:rsid w:val="00BD3B8B"/>
    <w:rsid w:val="00BD3F4E"/>
    <w:rsid w:val="00BF28EF"/>
    <w:rsid w:val="00BF3D17"/>
    <w:rsid w:val="00BF7D30"/>
    <w:rsid w:val="00C02311"/>
    <w:rsid w:val="00C04EC1"/>
    <w:rsid w:val="00C11357"/>
    <w:rsid w:val="00C123A9"/>
    <w:rsid w:val="00C123D4"/>
    <w:rsid w:val="00C15A19"/>
    <w:rsid w:val="00C225D8"/>
    <w:rsid w:val="00C25D44"/>
    <w:rsid w:val="00C34000"/>
    <w:rsid w:val="00C37020"/>
    <w:rsid w:val="00C43262"/>
    <w:rsid w:val="00C45F4C"/>
    <w:rsid w:val="00C506F3"/>
    <w:rsid w:val="00C539E2"/>
    <w:rsid w:val="00C54574"/>
    <w:rsid w:val="00C56EC5"/>
    <w:rsid w:val="00C61EA5"/>
    <w:rsid w:val="00C62289"/>
    <w:rsid w:val="00C63300"/>
    <w:rsid w:val="00C648C2"/>
    <w:rsid w:val="00C66E68"/>
    <w:rsid w:val="00C676BD"/>
    <w:rsid w:val="00C7039B"/>
    <w:rsid w:val="00C7624E"/>
    <w:rsid w:val="00C8099B"/>
    <w:rsid w:val="00C87719"/>
    <w:rsid w:val="00C9118E"/>
    <w:rsid w:val="00C96BE0"/>
    <w:rsid w:val="00CA1213"/>
    <w:rsid w:val="00CA2B98"/>
    <w:rsid w:val="00CA3CC1"/>
    <w:rsid w:val="00CB1414"/>
    <w:rsid w:val="00CC7F0B"/>
    <w:rsid w:val="00CD1DDA"/>
    <w:rsid w:val="00CD24C7"/>
    <w:rsid w:val="00CD2BD0"/>
    <w:rsid w:val="00CD68F7"/>
    <w:rsid w:val="00CE77F0"/>
    <w:rsid w:val="00CF01FB"/>
    <w:rsid w:val="00CF616E"/>
    <w:rsid w:val="00CF6726"/>
    <w:rsid w:val="00D005E8"/>
    <w:rsid w:val="00D0462E"/>
    <w:rsid w:val="00D06C82"/>
    <w:rsid w:val="00D13692"/>
    <w:rsid w:val="00D17103"/>
    <w:rsid w:val="00D20C9F"/>
    <w:rsid w:val="00D32FD5"/>
    <w:rsid w:val="00D337D4"/>
    <w:rsid w:val="00D4036A"/>
    <w:rsid w:val="00D411F8"/>
    <w:rsid w:val="00D41BC7"/>
    <w:rsid w:val="00D42222"/>
    <w:rsid w:val="00D42943"/>
    <w:rsid w:val="00D44A48"/>
    <w:rsid w:val="00D507F9"/>
    <w:rsid w:val="00D51155"/>
    <w:rsid w:val="00D516FB"/>
    <w:rsid w:val="00D51C3B"/>
    <w:rsid w:val="00D520F6"/>
    <w:rsid w:val="00D56868"/>
    <w:rsid w:val="00D576AB"/>
    <w:rsid w:val="00D578C4"/>
    <w:rsid w:val="00D61822"/>
    <w:rsid w:val="00D62286"/>
    <w:rsid w:val="00D622E8"/>
    <w:rsid w:val="00D63BE3"/>
    <w:rsid w:val="00D67145"/>
    <w:rsid w:val="00D675DF"/>
    <w:rsid w:val="00D706AA"/>
    <w:rsid w:val="00D73789"/>
    <w:rsid w:val="00D74CEB"/>
    <w:rsid w:val="00D756A4"/>
    <w:rsid w:val="00D768E6"/>
    <w:rsid w:val="00D77410"/>
    <w:rsid w:val="00D800E3"/>
    <w:rsid w:val="00D80969"/>
    <w:rsid w:val="00D816DF"/>
    <w:rsid w:val="00D83BF3"/>
    <w:rsid w:val="00D8419D"/>
    <w:rsid w:val="00D84284"/>
    <w:rsid w:val="00D851E9"/>
    <w:rsid w:val="00D8634F"/>
    <w:rsid w:val="00D91C3A"/>
    <w:rsid w:val="00D953D7"/>
    <w:rsid w:val="00D95863"/>
    <w:rsid w:val="00D963F0"/>
    <w:rsid w:val="00D97789"/>
    <w:rsid w:val="00DA260F"/>
    <w:rsid w:val="00DB142F"/>
    <w:rsid w:val="00DB4E82"/>
    <w:rsid w:val="00DB68C9"/>
    <w:rsid w:val="00DC3CD7"/>
    <w:rsid w:val="00DC5683"/>
    <w:rsid w:val="00DD2155"/>
    <w:rsid w:val="00DD2313"/>
    <w:rsid w:val="00DD44F4"/>
    <w:rsid w:val="00DD6248"/>
    <w:rsid w:val="00DD6958"/>
    <w:rsid w:val="00DE23DD"/>
    <w:rsid w:val="00DE2770"/>
    <w:rsid w:val="00DE4036"/>
    <w:rsid w:val="00DE5D6F"/>
    <w:rsid w:val="00DF078C"/>
    <w:rsid w:val="00DF2493"/>
    <w:rsid w:val="00DF2D59"/>
    <w:rsid w:val="00DF54BA"/>
    <w:rsid w:val="00E11F2D"/>
    <w:rsid w:val="00E11F89"/>
    <w:rsid w:val="00E12F53"/>
    <w:rsid w:val="00E21F10"/>
    <w:rsid w:val="00E22BF4"/>
    <w:rsid w:val="00E242A8"/>
    <w:rsid w:val="00E246F1"/>
    <w:rsid w:val="00E30709"/>
    <w:rsid w:val="00E31426"/>
    <w:rsid w:val="00E3179A"/>
    <w:rsid w:val="00E3201C"/>
    <w:rsid w:val="00E3282A"/>
    <w:rsid w:val="00E32C4F"/>
    <w:rsid w:val="00E367DF"/>
    <w:rsid w:val="00E4140C"/>
    <w:rsid w:val="00E42A8C"/>
    <w:rsid w:val="00E43430"/>
    <w:rsid w:val="00E43930"/>
    <w:rsid w:val="00E4409B"/>
    <w:rsid w:val="00E44538"/>
    <w:rsid w:val="00E46A4C"/>
    <w:rsid w:val="00E523B4"/>
    <w:rsid w:val="00E5312F"/>
    <w:rsid w:val="00E56533"/>
    <w:rsid w:val="00E56729"/>
    <w:rsid w:val="00E56E82"/>
    <w:rsid w:val="00E664C7"/>
    <w:rsid w:val="00E67C11"/>
    <w:rsid w:val="00E67C74"/>
    <w:rsid w:val="00E70C3B"/>
    <w:rsid w:val="00E710C8"/>
    <w:rsid w:val="00E7451C"/>
    <w:rsid w:val="00E75CC6"/>
    <w:rsid w:val="00E761A7"/>
    <w:rsid w:val="00E8117B"/>
    <w:rsid w:val="00E83F4C"/>
    <w:rsid w:val="00E87C77"/>
    <w:rsid w:val="00E91F73"/>
    <w:rsid w:val="00E928D5"/>
    <w:rsid w:val="00E97888"/>
    <w:rsid w:val="00EA0B6F"/>
    <w:rsid w:val="00EA0FD3"/>
    <w:rsid w:val="00EA1F72"/>
    <w:rsid w:val="00EA548C"/>
    <w:rsid w:val="00EA73A0"/>
    <w:rsid w:val="00EB042A"/>
    <w:rsid w:val="00EB49AB"/>
    <w:rsid w:val="00EB4FEC"/>
    <w:rsid w:val="00EC3D3E"/>
    <w:rsid w:val="00EC6090"/>
    <w:rsid w:val="00ED0002"/>
    <w:rsid w:val="00ED5A8B"/>
    <w:rsid w:val="00EE1C57"/>
    <w:rsid w:val="00EE1E0A"/>
    <w:rsid w:val="00EE5437"/>
    <w:rsid w:val="00EF02D0"/>
    <w:rsid w:val="00EF5E5B"/>
    <w:rsid w:val="00EF6444"/>
    <w:rsid w:val="00EF783B"/>
    <w:rsid w:val="00EF7A63"/>
    <w:rsid w:val="00F00A85"/>
    <w:rsid w:val="00F02585"/>
    <w:rsid w:val="00F02AC3"/>
    <w:rsid w:val="00F04F6E"/>
    <w:rsid w:val="00F05251"/>
    <w:rsid w:val="00F07D38"/>
    <w:rsid w:val="00F07F1B"/>
    <w:rsid w:val="00F106DF"/>
    <w:rsid w:val="00F10C26"/>
    <w:rsid w:val="00F1254E"/>
    <w:rsid w:val="00F16696"/>
    <w:rsid w:val="00F2154F"/>
    <w:rsid w:val="00F218F4"/>
    <w:rsid w:val="00F229F1"/>
    <w:rsid w:val="00F25466"/>
    <w:rsid w:val="00F33C05"/>
    <w:rsid w:val="00F351FA"/>
    <w:rsid w:val="00F3588F"/>
    <w:rsid w:val="00F37170"/>
    <w:rsid w:val="00F37D95"/>
    <w:rsid w:val="00F42287"/>
    <w:rsid w:val="00F42A5C"/>
    <w:rsid w:val="00F4333D"/>
    <w:rsid w:val="00F433CD"/>
    <w:rsid w:val="00F43685"/>
    <w:rsid w:val="00F46FCB"/>
    <w:rsid w:val="00F47575"/>
    <w:rsid w:val="00F504A9"/>
    <w:rsid w:val="00F50BEF"/>
    <w:rsid w:val="00F5126C"/>
    <w:rsid w:val="00F532B7"/>
    <w:rsid w:val="00F53AFB"/>
    <w:rsid w:val="00F74A77"/>
    <w:rsid w:val="00F75B97"/>
    <w:rsid w:val="00F80895"/>
    <w:rsid w:val="00F83095"/>
    <w:rsid w:val="00F85FD1"/>
    <w:rsid w:val="00F86C43"/>
    <w:rsid w:val="00F912BD"/>
    <w:rsid w:val="00F941DF"/>
    <w:rsid w:val="00F95ECF"/>
    <w:rsid w:val="00F97724"/>
    <w:rsid w:val="00F97E6F"/>
    <w:rsid w:val="00FA135A"/>
    <w:rsid w:val="00FA2928"/>
    <w:rsid w:val="00FA339C"/>
    <w:rsid w:val="00FB1E8E"/>
    <w:rsid w:val="00FB3B1A"/>
    <w:rsid w:val="00FB5AD8"/>
    <w:rsid w:val="00FB6C28"/>
    <w:rsid w:val="00FB740F"/>
    <w:rsid w:val="00FC6538"/>
    <w:rsid w:val="00FC7976"/>
    <w:rsid w:val="00FD300C"/>
    <w:rsid w:val="00FD4DCA"/>
    <w:rsid w:val="00FD6171"/>
    <w:rsid w:val="00FD7CB8"/>
    <w:rsid w:val="00FE0464"/>
    <w:rsid w:val="00FE6DF1"/>
    <w:rsid w:val="00FF32DC"/>
    <w:rsid w:val="00FF467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F33996"/>
  <w15:docId w15:val="{B21B0C5E-CBB9-434F-B4B5-7F142016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A3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50A30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250A30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250A3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50A30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250A30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250A30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250A30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50A30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250A30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50A30"/>
    <w:rPr>
      <w:sz w:val="22"/>
      <w:szCs w:val="20"/>
    </w:rPr>
  </w:style>
  <w:style w:type="paragraph" w:styleId="Tekstpodstawowy3">
    <w:name w:val="Body Text 3"/>
    <w:basedOn w:val="Normalny"/>
    <w:rsid w:val="00250A30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250A3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50A3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50A30"/>
  </w:style>
  <w:style w:type="paragraph" w:styleId="Lista">
    <w:name w:val="List"/>
    <w:basedOn w:val="Normalny"/>
    <w:rsid w:val="00250A30"/>
    <w:pPr>
      <w:ind w:left="283" w:hanging="283"/>
    </w:pPr>
  </w:style>
  <w:style w:type="paragraph" w:styleId="Lista2">
    <w:name w:val="List 2"/>
    <w:basedOn w:val="Normalny"/>
    <w:rsid w:val="00250A30"/>
    <w:pPr>
      <w:ind w:left="566" w:hanging="283"/>
    </w:pPr>
  </w:style>
  <w:style w:type="paragraph" w:styleId="Listapunktowana3">
    <w:name w:val="List Bullet 3"/>
    <w:basedOn w:val="Normalny"/>
    <w:autoRedefine/>
    <w:rsid w:val="00250A30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250A30"/>
    <w:rPr>
      <w:sz w:val="16"/>
    </w:rPr>
  </w:style>
  <w:style w:type="paragraph" w:styleId="Legenda">
    <w:name w:val="caption"/>
    <w:basedOn w:val="Normalny"/>
    <w:next w:val="Normalny"/>
    <w:qFormat/>
    <w:rsid w:val="00250A30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250A30"/>
    <w:rPr>
      <w:color w:val="0000FF"/>
      <w:u w:val="single"/>
    </w:rPr>
  </w:style>
  <w:style w:type="character" w:customStyle="1" w:styleId="grame">
    <w:name w:val="grame"/>
    <w:basedOn w:val="Domylnaczcionkaakapitu"/>
    <w:rsid w:val="00250A30"/>
  </w:style>
  <w:style w:type="character" w:styleId="UyteHipercze">
    <w:name w:val="FollowedHyperlink"/>
    <w:basedOn w:val="Domylnaczcionkaakapitu"/>
    <w:rsid w:val="00250A30"/>
    <w:rPr>
      <w:color w:val="800080"/>
      <w:u w:val="single"/>
    </w:rPr>
  </w:style>
  <w:style w:type="paragraph" w:customStyle="1" w:styleId="Tekstpodstawowy21">
    <w:name w:val="Tekst podstawowy 21"/>
    <w:basedOn w:val="Normalny"/>
    <w:rsid w:val="00250A30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250A30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250A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rsid w:val="00250A3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50A30"/>
    <w:rPr>
      <w:b/>
      <w:bCs/>
    </w:rPr>
  </w:style>
  <w:style w:type="paragraph" w:styleId="Tekstpodstawowywcity">
    <w:name w:val="Body Text Indent"/>
    <w:basedOn w:val="Normalny"/>
    <w:rsid w:val="00250A30"/>
    <w:pPr>
      <w:tabs>
        <w:tab w:val="left" w:pos="1477"/>
        <w:tab w:val="left" w:pos="10912"/>
      </w:tabs>
      <w:spacing w:before="120" w:after="160"/>
      <w:ind w:left="-6"/>
      <w:jc w:val="both"/>
    </w:pPr>
    <w:rPr>
      <w:rFonts w:ascii="Calibri" w:hAnsi="Calibri"/>
      <w:sz w:val="20"/>
      <w:szCs w:val="20"/>
    </w:rPr>
  </w:style>
  <w:style w:type="paragraph" w:styleId="Tekstkomentarza">
    <w:name w:val="annotation text"/>
    <w:basedOn w:val="Normalny"/>
    <w:semiHidden/>
    <w:rsid w:val="00250A30"/>
    <w:rPr>
      <w:sz w:val="20"/>
    </w:rPr>
  </w:style>
  <w:style w:type="paragraph" w:styleId="Tytu">
    <w:name w:val="Title"/>
    <w:basedOn w:val="Normalny"/>
    <w:qFormat/>
    <w:rsid w:val="00250A30"/>
    <w:pPr>
      <w:jc w:val="center"/>
    </w:pPr>
    <w:rPr>
      <w:b/>
      <w:bCs/>
    </w:rPr>
  </w:style>
  <w:style w:type="character" w:customStyle="1" w:styleId="apple-converted-space">
    <w:name w:val="apple-converted-space"/>
    <w:basedOn w:val="Domylnaczcionkaakapitu"/>
    <w:rsid w:val="00250A30"/>
  </w:style>
  <w:style w:type="character" w:customStyle="1" w:styleId="Tekstpodstawowy2Znak">
    <w:name w:val="Tekst podstawowy 2 Znak"/>
    <w:basedOn w:val="Domylnaczcionkaakapitu"/>
    <w:link w:val="Tekstpodstawowy2"/>
    <w:rsid w:val="00BF7D30"/>
    <w:rPr>
      <w:sz w:val="16"/>
      <w:szCs w:val="24"/>
    </w:rPr>
  </w:style>
  <w:style w:type="character" w:customStyle="1" w:styleId="Nagwek3Znak">
    <w:name w:val="Nagłówek 3 Znak"/>
    <w:basedOn w:val="Domylnaczcionkaakapitu"/>
    <w:link w:val="Nagwek3"/>
    <w:rsid w:val="005B6216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054D18"/>
    <w:pPr>
      <w:ind w:left="720"/>
      <w:contextualSpacing/>
    </w:p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54D18"/>
    <w:rPr>
      <w:rFonts w:ascii="Courier New" w:hAnsi="Courier New" w:cs="Courier New"/>
    </w:rPr>
  </w:style>
  <w:style w:type="table" w:styleId="Tabela-Siatka">
    <w:name w:val="Table Grid"/>
    <w:basedOn w:val="Standardowy"/>
    <w:rsid w:val="00517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1D541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l@atl.edu.pl" TargetMode="External"/><Relationship Id="rId13" Type="http://schemas.openxmlformats.org/officeDocument/2006/relationships/hyperlink" Target="https://www.atl.edu.pl/uploads/REGULAMIN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tl.edu.pl/uploads/RODO.PDF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atl.edu.pl/uploads/RODO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14332-5B20-43DC-96C7-A8D52670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2824</Words>
  <Characters>16946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TRANSPORT_I_SPEDYCJA</vt:lpstr>
    </vt:vector>
  </TitlesOfParts>
  <Company/>
  <LinksUpToDate>false</LinksUpToDate>
  <CharactersWithSpaces>19731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TRANSPORT_I_SPEDYCJA</dc:title>
  <dc:creator>Majchrowski</dc:creator>
  <cp:lastModifiedBy>Jerzy Kośmider</cp:lastModifiedBy>
  <cp:revision>23</cp:revision>
  <cp:lastPrinted>2020-05-22T09:34:00Z</cp:lastPrinted>
  <dcterms:created xsi:type="dcterms:W3CDTF">2024-01-28T15:46:00Z</dcterms:created>
  <dcterms:modified xsi:type="dcterms:W3CDTF">2024-05-08T08:22:00Z</dcterms:modified>
</cp:coreProperties>
</file>